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D298D" w14:textId="79DB0537" w:rsidR="00F50B10" w:rsidRPr="003657ED" w:rsidRDefault="003657ED" w:rsidP="00F62664">
      <w:pPr>
        <w:autoSpaceDE w:val="0"/>
        <w:autoSpaceDN w:val="0"/>
        <w:adjustRightInd w:val="0"/>
        <w:ind w:right="2402"/>
        <w:rPr>
          <w:b/>
          <w:sz w:val="24"/>
          <w:lang w:val="en-GB"/>
        </w:rPr>
      </w:pPr>
      <w:r w:rsidRPr="003657ED">
        <w:rPr>
          <w:b/>
          <w:sz w:val="24"/>
          <w:lang w:val="en-GB"/>
        </w:rPr>
        <w:t>PRESS RELEASE</w:t>
      </w:r>
    </w:p>
    <w:p w14:paraId="0C5FB608" w14:textId="77777777" w:rsidR="00F50B10" w:rsidRPr="003657ED" w:rsidRDefault="00F50B10" w:rsidP="00F62664">
      <w:pPr>
        <w:autoSpaceDE w:val="0"/>
        <w:autoSpaceDN w:val="0"/>
        <w:adjustRightInd w:val="0"/>
        <w:ind w:right="2402"/>
        <w:rPr>
          <w:b/>
          <w:szCs w:val="20"/>
          <w:lang w:val="en-GB"/>
        </w:rPr>
      </w:pPr>
    </w:p>
    <w:p w14:paraId="654EA053" w14:textId="77777777" w:rsidR="00E92714" w:rsidRPr="003657ED" w:rsidRDefault="00E92714" w:rsidP="00F62664">
      <w:pPr>
        <w:autoSpaceDE w:val="0"/>
        <w:autoSpaceDN w:val="0"/>
        <w:adjustRightInd w:val="0"/>
        <w:ind w:right="2402"/>
        <w:rPr>
          <w:b/>
          <w:szCs w:val="20"/>
          <w:lang w:val="en-GB"/>
        </w:rPr>
      </w:pPr>
    </w:p>
    <w:p w14:paraId="3F31D750" w14:textId="77777777" w:rsidR="00E92714" w:rsidRPr="003657ED" w:rsidRDefault="00E92714" w:rsidP="00F62664">
      <w:pPr>
        <w:autoSpaceDE w:val="0"/>
        <w:autoSpaceDN w:val="0"/>
        <w:adjustRightInd w:val="0"/>
        <w:ind w:right="2402"/>
        <w:rPr>
          <w:b/>
          <w:szCs w:val="20"/>
          <w:lang w:val="en-GB"/>
        </w:rPr>
      </w:pPr>
    </w:p>
    <w:p w14:paraId="5533B192" w14:textId="07AF9CA8" w:rsidR="00E92714" w:rsidRPr="003657ED" w:rsidRDefault="006D4752" w:rsidP="00E92714">
      <w:pPr>
        <w:autoSpaceDE w:val="0"/>
        <w:autoSpaceDN w:val="0"/>
        <w:adjustRightInd w:val="0"/>
        <w:spacing w:line="300" w:lineRule="exact"/>
        <w:ind w:right="2402"/>
        <w:rPr>
          <w:b/>
          <w:bCs/>
          <w:iCs/>
          <w:sz w:val="24"/>
          <w:lang w:val="en-GB"/>
        </w:rPr>
      </w:pPr>
      <w:r>
        <w:rPr>
          <w:b/>
          <w:bCs/>
          <w:iCs/>
          <w:sz w:val="24"/>
          <w:lang w:val="en-GB"/>
        </w:rPr>
        <w:t xml:space="preserve">BÄRO at </w:t>
      </w:r>
      <w:proofErr w:type="spellStart"/>
      <w:r>
        <w:rPr>
          <w:b/>
          <w:bCs/>
          <w:iCs/>
          <w:sz w:val="24"/>
          <w:lang w:val="en-GB"/>
        </w:rPr>
        <w:t>EuroS</w:t>
      </w:r>
      <w:bookmarkStart w:id="0" w:name="_GoBack"/>
      <w:bookmarkEnd w:id="0"/>
      <w:r w:rsidR="003657ED" w:rsidRPr="003657ED">
        <w:rPr>
          <w:b/>
          <w:bCs/>
          <w:iCs/>
          <w:sz w:val="24"/>
          <w:lang w:val="en-GB"/>
        </w:rPr>
        <w:t>hop</w:t>
      </w:r>
      <w:proofErr w:type="spellEnd"/>
      <w:r w:rsidR="003657ED" w:rsidRPr="003657ED">
        <w:rPr>
          <w:b/>
          <w:bCs/>
          <w:iCs/>
          <w:sz w:val="24"/>
          <w:lang w:val="en-GB"/>
        </w:rPr>
        <w:t xml:space="preserve"> 2020: 16 - 20 February 2020, Hall 9, Stand C24</w:t>
      </w:r>
      <w:r w:rsidR="00E92714" w:rsidRPr="003657ED">
        <w:rPr>
          <w:b/>
          <w:bCs/>
          <w:iCs/>
          <w:sz w:val="24"/>
          <w:lang w:val="en-GB"/>
        </w:rPr>
        <w:t>:</w:t>
      </w:r>
    </w:p>
    <w:p w14:paraId="4ED70009" w14:textId="77777777" w:rsidR="00D50E39" w:rsidRPr="003657ED" w:rsidRDefault="00D50E39" w:rsidP="00F62664">
      <w:pPr>
        <w:autoSpaceDE w:val="0"/>
        <w:autoSpaceDN w:val="0"/>
        <w:adjustRightInd w:val="0"/>
        <w:ind w:right="2402"/>
        <w:rPr>
          <w:sz w:val="24"/>
          <w:lang w:val="en-GB"/>
        </w:rPr>
      </w:pPr>
    </w:p>
    <w:p w14:paraId="13A20AB8" w14:textId="730783FA" w:rsidR="00E92714" w:rsidRPr="003657ED" w:rsidRDefault="003657ED" w:rsidP="00C64B7A">
      <w:pPr>
        <w:autoSpaceDE w:val="0"/>
        <w:autoSpaceDN w:val="0"/>
        <w:adjustRightInd w:val="0"/>
        <w:spacing w:line="300" w:lineRule="exact"/>
        <w:ind w:right="2402"/>
        <w:rPr>
          <w:b/>
          <w:bCs/>
          <w:iCs/>
          <w:sz w:val="24"/>
          <w:lang w:val="en-GB"/>
        </w:rPr>
      </w:pPr>
      <w:r w:rsidRPr="003657ED">
        <w:rPr>
          <w:b/>
          <w:bCs/>
          <w:iCs/>
          <w:sz w:val="24"/>
          <w:lang w:val="en-GB"/>
        </w:rPr>
        <w:t>Light meets technology – functional and design innovations create new shopping experiences</w:t>
      </w:r>
    </w:p>
    <w:p w14:paraId="025F082F" w14:textId="77777777" w:rsidR="003657ED" w:rsidRPr="003657ED" w:rsidRDefault="003657ED" w:rsidP="00C64B7A">
      <w:pPr>
        <w:autoSpaceDE w:val="0"/>
        <w:autoSpaceDN w:val="0"/>
        <w:adjustRightInd w:val="0"/>
        <w:spacing w:line="300" w:lineRule="exact"/>
        <w:ind w:right="2402"/>
        <w:rPr>
          <w:b/>
          <w:bCs/>
          <w:iCs/>
          <w:sz w:val="24"/>
          <w:lang w:val="en-GB"/>
        </w:rPr>
      </w:pPr>
    </w:p>
    <w:p w14:paraId="5E6FFD7A" w14:textId="400F9E9E" w:rsidR="00C64B7A" w:rsidRPr="003657ED" w:rsidRDefault="003657ED" w:rsidP="00C64B7A">
      <w:pPr>
        <w:autoSpaceDE w:val="0"/>
        <w:autoSpaceDN w:val="0"/>
        <w:adjustRightInd w:val="0"/>
        <w:ind w:right="2402"/>
        <w:rPr>
          <w:b/>
          <w:bCs/>
          <w:iCs/>
          <w:szCs w:val="20"/>
          <w:lang w:val="en-GB"/>
        </w:rPr>
      </w:pPr>
      <w:r w:rsidRPr="003657ED">
        <w:rPr>
          <w:b/>
          <w:bCs/>
          <w:iCs/>
          <w:szCs w:val="20"/>
          <w:lang w:val="en-GB"/>
        </w:rPr>
        <w:t xml:space="preserve">Light and technology are changing the way consumers interact with brands. This is demonstrated by the new products and product enhancements presented by BÄRO as a retail lighting partner at </w:t>
      </w:r>
      <w:proofErr w:type="spellStart"/>
      <w:r w:rsidRPr="003657ED">
        <w:rPr>
          <w:b/>
          <w:bCs/>
          <w:iCs/>
          <w:szCs w:val="20"/>
          <w:lang w:val="en-GB"/>
        </w:rPr>
        <w:t>EuroShop</w:t>
      </w:r>
      <w:proofErr w:type="spellEnd"/>
      <w:r w:rsidRPr="003657ED">
        <w:rPr>
          <w:b/>
          <w:bCs/>
          <w:iCs/>
          <w:szCs w:val="20"/>
          <w:lang w:val="en-GB"/>
        </w:rPr>
        <w:t xml:space="preserve"> 2020. The leitmotif of the company's presentation at the trade fair is "The Colour of Light".</w:t>
      </w:r>
    </w:p>
    <w:p w14:paraId="3244F28F" w14:textId="77777777" w:rsidR="003657ED" w:rsidRPr="003657ED" w:rsidRDefault="003657ED" w:rsidP="00C64B7A">
      <w:pPr>
        <w:autoSpaceDE w:val="0"/>
        <w:autoSpaceDN w:val="0"/>
        <w:adjustRightInd w:val="0"/>
        <w:ind w:right="2402"/>
        <w:rPr>
          <w:b/>
          <w:bCs/>
          <w:iCs/>
          <w:szCs w:val="20"/>
          <w:lang w:val="en-GB"/>
        </w:rPr>
      </w:pPr>
    </w:p>
    <w:p w14:paraId="301B9118" w14:textId="77777777" w:rsidR="003657ED" w:rsidRPr="003657ED" w:rsidRDefault="003657ED" w:rsidP="003657ED">
      <w:pPr>
        <w:autoSpaceDE w:val="0"/>
        <w:autoSpaceDN w:val="0"/>
        <w:adjustRightInd w:val="0"/>
        <w:ind w:right="2402"/>
        <w:rPr>
          <w:iCs/>
          <w:szCs w:val="20"/>
          <w:lang w:val="en-GB"/>
        </w:rPr>
      </w:pPr>
      <w:r w:rsidRPr="003657ED">
        <w:rPr>
          <w:iCs/>
          <w:szCs w:val="20"/>
          <w:lang w:val="en-GB"/>
        </w:rPr>
        <w:t xml:space="preserve">Three years after the last </w:t>
      </w:r>
      <w:proofErr w:type="spellStart"/>
      <w:r w:rsidRPr="003657ED">
        <w:rPr>
          <w:iCs/>
          <w:szCs w:val="20"/>
          <w:lang w:val="en-GB"/>
        </w:rPr>
        <w:t>EuroShop</w:t>
      </w:r>
      <w:proofErr w:type="spellEnd"/>
      <w:r w:rsidRPr="003657ED">
        <w:rPr>
          <w:iCs/>
          <w:szCs w:val="20"/>
          <w:lang w:val="en-GB"/>
        </w:rPr>
        <w:t xml:space="preserve">, from 16 to 20 February 2020 the leading international trade fair for the retail sector will once again attract experts, retailers and suppliers from the industry from around world to Düsseldorf. At a stand with an area of around 240 m2, BÄRO will impressively demonstrate the possibilities offered by product-specific light colours and spectra in retail projects. Furthermore, new product families and additions to existing series demonstrate how the latest technologies are resulting in ever more compact and powerful luminaires: "More precise light distribution patterns, glare control and new colour qualities provide additional visual comfort," says J. Manuel von </w:t>
      </w:r>
      <w:proofErr w:type="spellStart"/>
      <w:r w:rsidRPr="003657ED">
        <w:rPr>
          <w:iCs/>
          <w:szCs w:val="20"/>
          <w:lang w:val="en-GB"/>
        </w:rPr>
        <w:t>Möller</w:t>
      </w:r>
      <w:proofErr w:type="spellEnd"/>
      <w:r w:rsidRPr="003657ED">
        <w:rPr>
          <w:iCs/>
          <w:szCs w:val="20"/>
          <w:lang w:val="en-GB"/>
        </w:rPr>
        <w:t>, Managing Director of BÄRO: "This expands the design options for creating an individual light balance with recognition value for brands, not only in the retail sector."</w:t>
      </w:r>
    </w:p>
    <w:p w14:paraId="2C9A2494" w14:textId="77777777" w:rsidR="003657ED" w:rsidRPr="003657ED" w:rsidRDefault="003657ED" w:rsidP="003657ED">
      <w:pPr>
        <w:autoSpaceDE w:val="0"/>
        <w:autoSpaceDN w:val="0"/>
        <w:adjustRightInd w:val="0"/>
        <w:ind w:right="2402"/>
        <w:rPr>
          <w:iCs/>
          <w:szCs w:val="20"/>
          <w:lang w:val="en-GB"/>
        </w:rPr>
      </w:pPr>
    </w:p>
    <w:p w14:paraId="307A19F5" w14:textId="77777777" w:rsidR="003657ED" w:rsidRDefault="003657ED" w:rsidP="003657ED">
      <w:pPr>
        <w:autoSpaceDE w:val="0"/>
        <w:autoSpaceDN w:val="0"/>
        <w:adjustRightInd w:val="0"/>
        <w:ind w:right="2402"/>
        <w:rPr>
          <w:b/>
          <w:iCs/>
          <w:szCs w:val="20"/>
          <w:lang w:val="en-GB"/>
        </w:rPr>
      </w:pPr>
      <w:r w:rsidRPr="003657ED">
        <w:rPr>
          <w:b/>
          <w:iCs/>
          <w:szCs w:val="20"/>
          <w:lang w:val="en-GB"/>
        </w:rPr>
        <w:t>Ultra-compact with high-quality lighting technology</w:t>
      </w:r>
    </w:p>
    <w:p w14:paraId="2FA069D0" w14:textId="77777777" w:rsidR="003657ED" w:rsidRPr="003657ED" w:rsidRDefault="003657ED" w:rsidP="003657ED">
      <w:pPr>
        <w:autoSpaceDE w:val="0"/>
        <w:autoSpaceDN w:val="0"/>
        <w:adjustRightInd w:val="0"/>
        <w:ind w:right="2402"/>
        <w:rPr>
          <w:b/>
          <w:iCs/>
          <w:szCs w:val="20"/>
          <w:lang w:val="en-GB"/>
        </w:rPr>
      </w:pPr>
    </w:p>
    <w:p w14:paraId="57429DD3" w14:textId="77777777" w:rsidR="003657ED" w:rsidRPr="003657ED" w:rsidRDefault="003657ED" w:rsidP="003657ED">
      <w:pPr>
        <w:autoSpaceDE w:val="0"/>
        <w:autoSpaceDN w:val="0"/>
        <w:adjustRightInd w:val="0"/>
        <w:ind w:right="2402"/>
        <w:rPr>
          <w:iCs/>
          <w:szCs w:val="20"/>
          <w:lang w:val="en-GB"/>
        </w:rPr>
      </w:pPr>
      <w:r w:rsidRPr="003657ED">
        <w:rPr>
          <w:iCs/>
          <w:szCs w:val="20"/>
          <w:lang w:val="en-GB"/>
        </w:rPr>
        <w:t xml:space="preserve">One of the new product highlights from BÄRO at </w:t>
      </w:r>
      <w:proofErr w:type="spellStart"/>
      <w:r w:rsidRPr="003657ED">
        <w:rPr>
          <w:iCs/>
          <w:szCs w:val="20"/>
          <w:lang w:val="en-GB"/>
        </w:rPr>
        <w:t>EuroShop</w:t>
      </w:r>
      <w:proofErr w:type="spellEnd"/>
      <w:r w:rsidRPr="003657ED">
        <w:rPr>
          <w:iCs/>
          <w:szCs w:val="20"/>
          <w:lang w:val="en-GB"/>
        </w:rPr>
        <w:t xml:space="preserve"> will be the </w:t>
      </w:r>
      <w:proofErr w:type="spellStart"/>
      <w:r w:rsidRPr="003657ED">
        <w:rPr>
          <w:iCs/>
          <w:szCs w:val="20"/>
          <w:lang w:val="en-GB"/>
        </w:rPr>
        <w:t>Intara</w:t>
      </w:r>
      <w:proofErr w:type="spellEnd"/>
      <w:r w:rsidRPr="003657ED">
        <w:rPr>
          <w:iCs/>
          <w:szCs w:val="20"/>
          <w:lang w:val="en-GB"/>
        </w:rPr>
        <w:t xml:space="preserve"> SX recessed luminaire series. It comprises </w:t>
      </w:r>
      <w:proofErr w:type="spellStart"/>
      <w:r w:rsidRPr="003657ED">
        <w:rPr>
          <w:iCs/>
          <w:szCs w:val="20"/>
          <w:lang w:val="en-GB"/>
        </w:rPr>
        <w:t>downlights</w:t>
      </w:r>
      <w:proofErr w:type="spellEnd"/>
      <w:r w:rsidRPr="003657ED">
        <w:rPr>
          <w:iCs/>
          <w:szCs w:val="20"/>
          <w:lang w:val="en-GB"/>
        </w:rPr>
        <w:t xml:space="preserve">, </w:t>
      </w:r>
      <w:proofErr w:type="spellStart"/>
      <w:r w:rsidRPr="003657ED">
        <w:rPr>
          <w:iCs/>
          <w:szCs w:val="20"/>
          <w:lang w:val="en-GB"/>
        </w:rPr>
        <w:t>wallwashers</w:t>
      </w:r>
      <w:proofErr w:type="spellEnd"/>
      <w:r w:rsidRPr="003657ED">
        <w:rPr>
          <w:iCs/>
          <w:szCs w:val="20"/>
          <w:lang w:val="en-GB"/>
        </w:rPr>
        <w:t xml:space="preserve"> and directional spots, which combine reduced dimensions such as an installation depth of only 70 mm and a ceiling cut-out of 68 mm with high luminous fluxes to suit practical applications and precisely controlled light distribution patterns – for example, the "</w:t>
      </w:r>
      <w:proofErr w:type="spellStart"/>
      <w:r w:rsidRPr="003657ED">
        <w:rPr>
          <w:iCs/>
          <w:szCs w:val="20"/>
          <w:lang w:val="en-GB"/>
        </w:rPr>
        <w:t>wallwash</w:t>
      </w:r>
      <w:proofErr w:type="spellEnd"/>
      <w:r w:rsidRPr="003657ED">
        <w:rPr>
          <w:iCs/>
          <w:szCs w:val="20"/>
          <w:lang w:val="en-GB"/>
        </w:rPr>
        <w:t xml:space="preserve">" characteristic that has precision optics developed by the renowned light engineering office </w:t>
      </w:r>
      <w:proofErr w:type="spellStart"/>
      <w:r w:rsidRPr="003657ED">
        <w:rPr>
          <w:iCs/>
          <w:szCs w:val="20"/>
          <w:lang w:val="en-GB"/>
        </w:rPr>
        <w:t>Bartenbach</w:t>
      </w:r>
      <w:proofErr w:type="spellEnd"/>
      <w:r w:rsidRPr="003657ED">
        <w:rPr>
          <w:iCs/>
          <w:szCs w:val="20"/>
          <w:lang w:val="en-GB"/>
        </w:rPr>
        <w:t xml:space="preserve">. In the new SX design line, BÄRO is also using so-called full-spectrum LEDs for the first time, which come close to natural light in terms of colour rendering and biological effect. </w:t>
      </w:r>
    </w:p>
    <w:p w14:paraId="31AD8EFB" w14:textId="77777777" w:rsidR="003657ED" w:rsidRPr="003657ED" w:rsidRDefault="003657ED" w:rsidP="003657ED">
      <w:pPr>
        <w:autoSpaceDE w:val="0"/>
        <w:autoSpaceDN w:val="0"/>
        <w:adjustRightInd w:val="0"/>
        <w:ind w:right="2402"/>
        <w:rPr>
          <w:iCs/>
          <w:szCs w:val="20"/>
          <w:lang w:val="en-GB"/>
        </w:rPr>
      </w:pPr>
    </w:p>
    <w:p w14:paraId="6A52F92A" w14:textId="77777777" w:rsidR="003657ED" w:rsidRPr="003657ED" w:rsidRDefault="003657ED" w:rsidP="003657ED">
      <w:pPr>
        <w:autoSpaceDE w:val="0"/>
        <w:autoSpaceDN w:val="0"/>
        <w:adjustRightInd w:val="0"/>
        <w:ind w:right="2402"/>
        <w:rPr>
          <w:iCs/>
          <w:szCs w:val="20"/>
          <w:lang w:val="en-GB"/>
        </w:rPr>
      </w:pPr>
      <w:r w:rsidRPr="003657ED">
        <w:rPr>
          <w:iCs/>
          <w:szCs w:val="20"/>
          <w:lang w:val="en-GB"/>
        </w:rPr>
        <w:t xml:space="preserve">The new IC design line series with its spotlights and semi-recessed spotlights, which recently won prizes at the prestigious German Design Award, will also be on display at the trade fair stand. New additions to the CX, TX and XR product lines demonstrate how BÄRO continuously maintains and updates its luminaire range. </w:t>
      </w:r>
    </w:p>
    <w:p w14:paraId="0C2DB320" w14:textId="77777777" w:rsidR="003657ED" w:rsidRDefault="003657ED" w:rsidP="003657ED">
      <w:pPr>
        <w:autoSpaceDE w:val="0"/>
        <w:autoSpaceDN w:val="0"/>
        <w:adjustRightInd w:val="0"/>
        <w:ind w:right="2402"/>
        <w:rPr>
          <w:b/>
          <w:iCs/>
          <w:szCs w:val="20"/>
          <w:lang w:val="en-GB"/>
        </w:rPr>
      </w:pPr>
    </w:p>
    <w:p w14:paraId="3808295A" w14:textId="77777777" w:rsidR="003657ED" w:rsidRDefault="003657ED" w:rsidP="003657ED">
      <w:pPr>
        <w:autoSpaceDE w:val="0"/>
        <w:autoSpaceDN w:val="0"/>
        <w:adjustRightInd w:val="0"/>
        <w:ind w:right="2402"/>
        <w:rPr>
          <w:b/>
          <w:iCs/>
          <w:szCs w:val="20"/>
          <w:lang w:val="en-GB"/>
        </w:rPr>
      </w:pPr>
    </w:p>
    <w:p w14:paraId="2C2744E7" w14:textId="77777777" w:rsidR="003657ED" w:rsidRPr="003657ED" w:rsidRDefault="003657ED" w:rsidP="003657ED">
      <w:pPr>
        <w:autoSpaceDE w:val="0"/>
        <w:autoSpaceDN w:val="0"/>
        <w:adjustRightInd w:val="0"/>
        <w:ind w:right="2402"/>
        <w:rPr>
          <w:b/>
          <w:iCs/>
          <w:szCs w:val="20"/>
          <w:lang w:val="en-GB"/>
        </w:rPr>
      </w:pPr>
    </w:p>
    <w:p w14:paraId="503D978F" w14:textId="77777777" w:rsidR="003657ED" w:rsidRDefault="003657ED" w:rsidP="003657ED">
      <w:pPr>
        <w:autoSpaceDE w:val="0"/>
        <w:autoSpaceDN w:val="0"/>
        <w:adjustRightInd w:val="0"/>
        <w:ind w:right="2402"/>
        <w:rPr>
          <w:b/>
          <w:iCs/>
          <w:szCs w:val="20"/>
          <w:lang w:val="en-GB"/>
        </w:rPr>
      </w:pPr>
      <w:r w:rsidRPr="003657ED">
        <w:rPr>
          <w:b/>
          <w:iCs/>
          <w:szCs w:val="20"/>
          <w:lang w:val="en-GB"/>
        </w:rPr>
        <w:lastRenderedPageBreak/>
        <w:t>Connectivity for smart shopping</w:t>
      </w:r>
    </w:p>
    <w:p w14:paraId="798B1846" w14:textId="77777777" w:rsidR="003657ED" w:rsidRPr="003657ED" w:rsidRDefault="003657ED" w:rsidP="003657ED">
      <w:pPr>
        <w:autoSpaceDE w:val="0"/>
        <w:autoSpaceDN w:val="0"/>
        <w:adjustRightInd w:val="0"/>
        <w:ind w:right="2402"/>
        <w:rPr>
          <w:b/>
          <w:iCs/>
          <w:szCs w:val="20"/>
          <w:lang w:val="en-GB"/>
        </w:rPr>
      </w:pPr>
    </w:p>
    <w:p w14:paraId="65EC26FB" w14:textId="77777777" w:rsidR="003657ED" w:rsidRPr="003657ED" w:rsidRDefault="003657ED" w:rsidP="003657ED">
      <w:pPr>
        <w:autoSpaceDE w:val="0"/>
        <w:autoSpaceDN w:val="0"/>
        <w:adjustRightInd w:val="0"/>
        <w:ind w:right="2402"/>
        <w:rPr>
          <w:iCs/>
          <w:szCs w:val="20"/>
          <w:lang w:val="en-GB"/>
        </w:rPr>
      </w:pPr>
      <w:r w:rsidRPr="00F45A7C">
        <w:rPr>
          <w:iCs/>
          <w:szCs w:val="20"/>
          <w:lang w:val="en-GB"/>
        </w:rPr>
        <w:t>Connectivity, i.e. the networking of luminaires to create intelligent lighting solutions, is also a hot topic. Established standards are being updated, for example DALI is</w:t>
      </w:r>
      <w:r w:rsidRPr="003657ED">
        <w:rPr>
          <w:iCs/>
          <w:szCs w:val="20"/>
          <w:lang w:val="en-GB"/>
        </w:rPr>
        <w:t xml:space="preserve"> becoming DALI-2. Wireless standards such as Bluetooth Mesh are also highly relevant to retailers. At </w:t>
      </w:r>
      <w:proofErr w:type="spellStart"/>
      <w:r w:rsidRPr="003657ED">
        <w:rPr>
          <w:iCs/>
          <w:szCs w:val="20"/>
          <w:lang w:val="en-GB"/>
        </w:rPr>
        <w:t>EuroShop</w:t>
      </w:r>
      <w:proofErr w:type="spellEnd"/>
      <w:r w:rsidRPr="003657ED">
        <w:rPr>
          <w:iCs/>
          <w:szCs w:val="20"/>
          <w:lang w:val="en-GB"/>
        </w:rPr>
        <w:t xml:space="preserve">, BÄRO will not only be presenting luminaire models with these features, but will also be looking at the future of smart shopping together with university researchers, for example with a study on the subject of motion tracking in stores. BÄRO always puts the focus on the practical application: "The retailer ultimately wants to enhance the premises with the aim of increasing customer loyalty, attracting new customers and boosting business," says J. Manuel von </w:t>
      </w:r>
      <w:proofErr w:type="spellStart"/>
      <w:r w:rsidRPr="003657ED">
        <w:rPr>
          <w:iCs/>
          <w:szCs w:val="20"/>
          <w:lang w:val="en-GB"/>
        </w:rPr>
        <w:t>Möller</w:t>
      </w:r>
      <w:proofErr w:type="spellEnd"/>
      <w:r w:rsidRPr="003657ED">
        <w:rPr>
          <w:iCs/>
          <w:szCs w:val="20"/>
          <w:lang w:val="en-GB"/>
        </w:rPr>
        <w:t xml:space="preserve">: "Customised lighting solutions play an extremely important role in this. The light must suit the brand." </w:t>
      </w:r>
    </w:p>
    <w:p w14:paraId="642BD591" w14:textId="6C27BDF3" w:rsidR="003A3821" w:rsidRPr="003657ED" w:rsidRDefault="003A3821" w:rsidP="00F62664">
      <w:pPr>
        <w:autoSpaceDE w:val="0"/>
        <w:autoSpaceDN w:val="0"/>
        <w:adjustRightInd w:val="0"/>
        <w:ind w:right="2402"/>
        <w:rPr>
          <w:b/>
          <w:iCs/>
          <w:szCs w:val="20"/>
          <w:lang w:val="en-GB"/>
        </w:rPr>
      </w:pPr>
    </w:p>
    <w:p w14:paraId="426967D6" w14:textId="5AE54449" w:rsidR="006E049B" w:rsidRPr="003657ED" w:rsidRDefault="006E049B" w:rsidP="00C64B7A">
      <w:pPr>
        <w:autoSpaceDE w:val="0"/>
        <w:autoSpaceDN w:val="0"/>
        <w:adjustRightInd w:val="0"/>
        <w:ind w:right="2402"/>
        <w:rPr>
          <w:iCs/>
          <w:szCs w:val="20"/>
          <w:lang w:val="en-GB"/>
        </w:rPr>
      </w:pPr>
    </w:p>
    <w:p w14:paraId="60C15588" w14:textId="77777777" w:rsidR="006E049B" w:rsidRPr="003657ED" w:rsidRDefault="006E049B" w:rsidP="00F62664">
      <w:pPr>
        <w:autoSpaceDE w:val="0"/>
        <w:autoSpaceDN w:val="0"/>
        <w:adjustRightInd w:val="0"/>
        <w:ind w:right="2402"/>
        <w:rPr>
          <w:iCs/>
          <w:szCs w:val="20"/>
          <w:lang w:val="en-GB"/>
        </w:rPr>
      </w:pPr>
    </w:p>
    <w:p w14:paraId="302423DF" w14:textId="77777777" w:rsidR="00C64B7A" w:rsidRPr="003657ED" w:rsidRDefault="00C64B7A" w:rsidP="00F62664">
      <w:pPr>
        <w:autoSpaceDE w:val="0"/>
        <w:autoSpaceDN w:val="0"/>
        <w:adjustRightInd w:val="0"/>
        <w:ind w:right="2402"/>
        <w:rPr>
          <w:iCs/>
          <w:szCs w:val="20"/>
          <w:lang w:val="en-GB"/>
        </w:rPr>
      </w:pPr>
    </w:p>
    <w:p w14:paraId="14EC44EA" w14:textId="77777777" w:rsidR="003657ED" w:rsidRPr="003657ED" w:rsidRDefault="003657ED" w:rsidP="003657ED">
      <w:pPr>
        <w:autoSpaceDE w:val="0"/>
        <w:autoSpaceDN w:val="0"/>
        <w:adjustRightInd w:val="0"/>
        <w:ind w:right="2402"/>
        <w:rPr>
          <w:b/>
          <w:iCs/>
          <w:szCs w:val="20"/>
          <w:lang w:val="en-GB"/>
        </w:rPr>
      </w:pPr>
      <w:r w:rsidRPr="003657ED">
        <w:rPr>
          <w:b/>
          <w:bCs/>
          <w:szCs w:val="20"/>
          <w:lang w:val="en-GB"/>
        </w:rPr>
        <w:t>About BÄRO</w:t>
      </w:r>
    </w:p>
    <w:p w14:paraId="471C6F58" w14:textId="77777777" w:rsidR="003657ED" w:rsidRPr="003657ED" w:rsidRDefault="003657ED" w:rsidP="003657ED">
      <w:pPr>
        <w:autoSpaceDE w:val="0"/>
        <w:autoSpaceDN w:val="0"/>
        <w:adjustRightInd w:val="0"/>
        <w:ind w:right="2402"/>
        <w:rPr>
          <w:iCs/>
          <w:szCs w:val="20"/>
          <w:lang w:val="en-GB"/>
        </w:rPr>
      </w:pPr>
    </w:p>
    <w:p w14:paraId="28E84E80" w14:textId="77777777" w:rsidR="003657ED" w:rsidRPr="003657ED" w:rsidRDefault="003657ED" w:rsidP="003657ED">
      <w:pPr>
        <w:autoSpaceDE w:val="0"/>
        <w:autoSpaceDN w:val="0"/>
        <w:adjustRightInd w:val="0"/>
        <w:ind w:right="2402"/>
        <w:rPr>
          <w:iCs/>
          <w:szCs w:val="20"/>
          <w:lang w:val="en-GB"/>
        </w:rPr>
      </w:pPr>
      <w:r w:rsidRPr="003657ED">
        <w:rPr>
          <w:szCs w:val="20"/>
          <w:lang w:val="en-GB"/>
        </w:rPr>
        <w:t xml:space="preserve">BÄRO is a leading specialist in the fields of retail lighting and clean air technologies with global operations. The </w:t>
      </w:r>
      <w:proofErr w:type="gramStart"/>
      <w:r w:rsidRPr="003657ED">
        <w:rPr>
          <w:szCs w:val="20"/>
          <w:lang w:val="en-GB"/>
        </w:rPr>
        <w:t xml:space="preserve">medium-sized family business based in </w:t>
      </w:r>
      <w:proofErr w:type="spellStart"/>
      <w:r w:rsidRPr="003657ED">
        <w:rPr>
          <w:szCs w:val="20"/>
          <w:lang w:val="en-GB"/>
        </w:rPr>
        <w:t>Leichlingen</w:t>
      </w:r>
      <w:proofErr w:type="spellEnd"/>
      <w:r w:rsidRPr="003657ED">
        <w:rPr>
          <w:szCs w:val="20"/>
          <w:lang w:val="en-GB"/>
        </w:rPr>
        <w:t xml:space="preserve"> is managed by the married couple Dr Sandra von </w:t>
      </w:r>
      <w:proofErr w:type="spellStart"/>
      <w:r w:rsidRPr="003657ED">
        <w:rPr>
          <w:szCs w:val="20"/>
          <w:lang w:val="en-GB"/>
        </w:rPr>
        <w:t>Möller</w:t>
      </w:r>
      <w:proofErr w:type="spellEnd"/>
      <w:r w:rsidRPr="003657ED">
        <w:rPr>
          <w:szCs w:val="20"/>
          <w:lang w:val="en-GB"/>
        </w:rPr>
        <w:t xml:space="preserve"> and J. Manuel von </w:t>
      </w:r>
      <w:proofErr w:type="spellStart"/>
      <w:r w:rsidRPr="003657ED">
        <w:rPr>
          <w:szCs w:val="20"/>
          <w:lang w:val="en-GB"/>
        </w:rPr>
        <w:t>Möller</w:t>
      </w:r>
      <w:proofErr w:type="spellEnd"/>
      <w:proofErr w:type="gramEnd"/>
      <w:r w:rsidRPr="003657ED">
        <w:rPr>
          <w:szCs w:val="20"/>
          <w:lang w:val="en-GB"/>
        </w:rPr>
        <w:t xml:space="preserve">. With the slogan "Fresh Light for Fresh Products" BÄRO offers professional lighting solutions for all formats in the retail world. Furthermore, in 1996 BÄRO launched its Clean Air Technologies division and offers integrated solutions for the restaurant and catering industry, canteens and the food industry. The careful use of energy and social responsibility are important to BÄRO here. As a signatory of the "Diversity Charter" the company is committed to diversity and cultivates a culture of respect for every individual. In addition BÄRO supports the charity </w:t>
      </w:r>
      <w:proofErr w:type="spellStart"/>
      <w:r w:rsidRPr="003657ED">
        <w:rPr>
          <w:szCs w:val="20"/>
          <w:lang w:val="en-GB"/>
        </w:rPr>
        <w:t>KIDsmiling</w:t>
      </w:r>
      <w:proofErr w:type="spellEnd"/>
      <w:r w:rsidRPr="003657ED">
        <w:rPr>
          <w:szCs w:val="20"/>
          <w:lang w:val="en-GB"/>
        </w:rPr>
        <w:t xml:space="preserve"> that was founded in 2003 as a private initiative by Dr Sandra von </w:t>
      </w:r>
      <w:proofErr w:type="spellStart"/>
      <w:r w:rsidRPr="003657ED">
        <w:rPr>
          <w:szCs w:val="20"/>
          <w:lang w:val="en-GB"/>
        </w:rPr>
        <w:t>Möller</w:t>
      </w:r>
      <w:proofErr w:type="spellEnd"/>
      <w:r w:rsidRPr="003657ED">
        <w:rPr>
          <w:szCs w:val="20"/>
          <w:lang w:val="en-GB"/>
        </w:rPr>
        <w:t xml:space="preserve"> to help socially disadvantaged children.</w:t>
      </w:r>
    </w:p>
    <w:p w14:paraId="06BDAB9B" w14:textId="77777777" w:rsidR="00356783" w:rsidRPr="003657ED" w:rsidRDefault="00356783" w:rsidP="00F62664">
      <w:pPr>
        <w:autoSpaceDE w:val="0"/>
        <w:autoSpaceDN w:val="0"/>
        <w:adjustRightInd w:val="0"/>
        <w:ind w:right="2402"/>
        <w:rPr>
          <w:iCs/>
          <w:szCs w:val="20"/>
          <w:lang w:val="en-GB"/>
        </w:rPr>
      </w:pPr>
    </w:p>
    <w:p w14:paraId="6F781AD6" w14:textId="77777777" w:rsidR="00160AFC" w:rsidRPr="003657ED" w:rsidRDefault="00160AFC" w:rsidP="00F62664">
      <w:pPr>
        <w:autoSpaceDE w:val="0"/>
        <w:autoSpaceDN w:val="0"/>
        <w:adjustRightInd w:val="0"/>
        <w:ind w:right="2402"/>
        <w:rPr>
          <w:iCs/>
          <w:szCs w:val="20"/>
          <w:lang w:val="en-GB"/>
        </w:rPr>
      </w:pPr>
    </w:p>
    <w:p w14:paraId="3ABD9A19" w14:textId="77777777" w:rsidR="003A3821" w:rsidRPr="003657ED" w:rsidRDefault="003A3821" w:rsidP="00F62664">
      <w:pPr>
        <w:autoSpaceDE w:val="0"/>
        <w:autoSpaceDN w:val="0"/>
        <w:adjustRightInd w:val="0"/>
        <w:ind w:right="2402"/>
        <w:rPr>
          <w:iCs/>
          <w:szCs w:val="20"/>
          <w:lang w:val="en-GB"/>
        </w:rPr>
      </w:pPr>
    </w:p>
    <w:p w14:paraId="054C46C2" w14:textId="77777777" w:rsidR="00F62664" w:rsidRPr="003657ED" w:rsidRDefault="00F62664" w:rsidP="00F62664">
      <w:pPr>
        <w:autoSpaceDE w:val="0"/>
        <w:autoSpaceDN w:val="0"/>
        <w:adjustRightInd w:val="0"/>
        <w:ind w:right="2402"/>
        <w:rPr>
          <w:iCs/>
          <w:szCs w:val="20"/>
          <w:lang w:val="en-GB"/>
        </w:rPr>
      </w:pPr>
    </w:p>
    <w:p w14:paraId="5A432737" w14:textId="77777777" w:rsidR="00F62664" w:rsidRPr="003657ED" w:rsidRDefault="00F62664" w:rsidP="00F62664">
      <w:pPr>
        <w:autoSpaceDE w:val="0"/>
        <w:autoSpaceDN w:val="0"/>
        <w:adjustRightInd w:val="0"/>
        <w:ind w:right="2402"/>
        <w:rPr>
          <w:iCs/>
          <w:szCs w:val="20"/>
          <w:lang w:val="en-GB"/>
        </w:rPr>
      </w:pPr>
    </w:p>
    <w:p w14:paraId="5D443F4C" w14:textId="77777777" w:rsidR="00F62664" w:rsidRPr="003657ED" w:rsidRDefault="00F62664" w:rsidP="00F62664">
      <w:pPr>
        <w:autoSpaceDE w:val="0"/>
        <w:autoSpaceDN w:val="0"/>
        <w:adjustRightInd w:val="0"/>
        <w:ind w:right="2402"/>
        <w:rPr>
          <w:iCs/>
          <w:szCs w:val="20"/>
          <w:lang w:val="en-GB"/>
        </w:rPr>
      </w:pPr>
    </w:p>
    <w:p w14:paraId="1E3D2A0B" w14:textId="77777777" w:rsidR="00F62664" w:rsidRPr="003657ED" w:rsidRDefault="00F62664" w:rsidP="00F62664">
      <w:pPr>
        <w:autoSpaceDE w:val="0"/>
        <w:autoSpaceDN w:val="0"/>
        <w:adjustRightInd w:val="0"/>
        <w:ind w:right="2402"/>
        <w:rPr>
          <w:iCs/>
          <w:szCs w:val="20"/>
          <w:lang w:val="en-GB"/>
        </w:rPr>
      </w:pPr>
    </w:p>
    <w:p w14:paraId="2B829CE6" w14:textId="77777777" w:rsidR="00F62664" w:rsidRPr="003657ED" w:rsidRDefault="00F62664" w:rsidP="00F62664">
      <w:pPr>
        <w:autoSpaceDE w:val="0"/>
        <w:autoSpaceDN w:val="0"/>
        <w:adjustRightInd w:val="0"/>
        <w:ind w:right="2402"/>
        <w:rPr>
          <w:iCs/>
          <w:szCs w:val="20"/>
          <w:lang w:val="en-GB"/>
        </w:rPr>
      </w:pPr>
    </w:p>
    <w:p w14:paraId="4CC9E02C" w14:textId="77777777" w:rsidR="00F62664" w:rsidRDefault="00F62664" w:rsidP="00F62664">
      <w:pPr>
        <w:autoSpaceDE w:val="0"/>
        <w:autoSpaceDN w:val="0"/>
        <w:adjustRightInd w:val="0"/>
        <w:ind w:right="2402"/>
        <w:rPr>
          <w:iCs/>
          <w:szCs w:val="20"/>
          <w:lang w:val="en-GB"/>
        </w:rPr>
      </w:pPr>
    </w:p>
    <w:p w14:paraId="682F24C5" w14:textId="77777777" w:rsidR="003657ED" w:rsidRDefault="003657ED" w:rsidP="00F62664">
      <w:pPr>
        <w:autoSpaceDE w:val="0"/>
        <w:autoSpaceDN w:val="0"/>
        <w:adjustRightInd w:val="0"/>
        <w:ind w:right="2402"/>
        <w:rPr>
          <w:iCs/>
          <w:szCs w:val="20"/>
          <w:lang w:val="en-GB"/>
        </w:rPr>
      </w:pPr>
    </w:p>
    <w:p w14:paraId="73A296C5" w14:textId="77777777" w:rsidR="003657ED" w:rsidRPr="003657ED" w:rsidRDefault="003657ED" w:rsidP="00F62664">
      <w:pPr>
        <w:autoSpaceDE w:val="0"/>
        <w:autoSpaceDN w:val="0"/>
        <w:adjustRightInd w:val="0"/>
        <w:ind w:right="2402"/>
        <w:rPr>
          <w:iCs/>
          <w:szCs w:val="20"/>
          <w:lang w:val="en-GB"/>
        </w:rPr>
      </w:pPr>
    </w:p>
    <w:p w14:paraId="77A9CFCC" w14:textId="77777777" w:rsidR="00F62664" w:rsidRPr="003657ED" w:rsidRDefault="00F62664" w:rsidP="00F62664">
      <w:pPr>
        <w:autoSpaceDE w:val="0"/>
        <w:autoSpaceDN w:val="0"/>
        <w:adjustRightInd w:val="0"/>
        <w:ind w:right="2402"/>
        <w:rPr>
          <w:iCs/>
          <w:szCs w:val="20"/>
          <w:lang w:val="en-GB"/>
        </w:rPr>
      </w:pPr>
    </w:p>
    <w:p w14:paraId="4895C0D1" w14:textId="77777777" w:rsidR="00F62664" w:rsidRPr="003657ED" w:rsidRDefault="00F62664" w:rsidP="00F62664">
      <w:pPr>
        <w:autoSpaceDE w:val="0"/>
        <w:autoSpaceDN w:val="0"/>
        <w:adjustRightInd w:val="0"/>
        <w:ind w:right="2402"/>
        <w:rPr>
          <w:iCs/>
          <w:szCs w:val="20"/>
          <w:lang w:val="en-GB"/>
        </w:rPr>
      </w:pPr>
    </w:p>
    <w:p w14:paraId="1C1403D0" w14:textId="4791F0D4" w:rsidR="003657ED" w:rsidRPr="003657ED" w:rsidRDefault="003657ED" w:rsidP="003657ED">
      <w:pPr>
        <w:autoSpaceDE w:val="0"/>
        <w:autoSpaceDN w:val="0"/>
        <w:adjustRightInd w:val="0"/>
        <w:ind w:right="2402"/>
        <w:rPr>
          <w:bCs/>
          <w:szCs w:val="20"/>
          <w:lang w:val="en-GB"/>
        </w:rPr>
      </w:pPr>
      <w:r w:rsidRPr="003657ED">
        <w:rPr>
          <w:szCs w:val="20"/>
          <w:lang w:val="en-GB"/>
        </w:rPr>
        <w:t xml:space="preserve">December 2019/ Further information: </w:t>
      </w:r>
    </w:p>
    <w:p w14:paraId="46E314FC" w14:textId="77777777" w:rsidR="003657ED" w:rsidRPr="003657ED" w:rsidRDefault="003657ED" w:rsidP="003657ED">
      <w:pPr>
        <w:autoSpaceDE w:val="0"/>
        <w:autoSpaceDN w:val="0"/>
        <w:adjustRightInd w:val="0"/>
        <w:ind w:right="2402"/>
        <w:rPr>
          <w:bCs/>
          <w:szCs w:val="20"/>
          <w:lang w:val="en-GB"/>
        </w:rPr>
      </w:pPr>
    </w:p>
    <w:p w14:paraId="10A8D9E5" w14:textId="77777777" w:rsidR="003657ED" w:rsidRPr="003657ED" w:rsidRDefault="003657ED" w:rsidP="003657ED">
      <w:pPr>
        <w:autoSpaceDE w:val="0"/>
        <w:autoSpaceDN w:val="0"/>
        <w:adjustRightInd w:val="0"/>
        <w:ind w:right="2402"/>
        <w:rPr>
          <w:bCs/>
          <w:szCs w:val="20"/>
          <w:lang w:val="en-GB"/>
        </w:rPr>
      </w:pPr>
      <w:r w:rsidRPr="003657ED">
        <w:rPr>
          <w:szCs w:val="20"/>
          <w:lang w:val="en-GB"/>
        </w:rPr>
        <w:t>BÄRO GmbH &amp; Co. KG</w:t>
      </w:r>
      <w:r w:rsidRPr="003657ED">
        <w:rPr>
          <w:szCs w:val="20"/>
          <w:lang w:val="en-GB"/>
        </w:rPr>
        <w:tab/>
      </w:r>
      <w:r w:rsidRPr="003657ED">
        <w:rPr>
          <w:szCs w:val="20"/>
          <w:lang w:val="en-GB"/>
        </w:rPr>
        <w:tab/>
      </w:r>
      <w:r w:rsidRPr="003657ED">
        <w:rPr>
          <w:szCs w:val="20"/>
          <w:lang w:val="en-GB"/>
        </w:rPr>
        <w:tab/>
        <w:t>AR-PR</w:t>
      </w:r>
    </w:p>
    <w:p w14:paraId="38BBF192" w14:textId="77777777" w:rsidR="003657ED" w:rsidRPr="003657ED" w:rsidRDefault="003657ED" w:rsidP="003657ED">
      <w:pPr>
        <w:autoSpaceDE w:val="0"/>
        <w:autoSpaceDN w:val="0"/>
        <w:adjustRightInd w:val="0"/>
        <w:ind w:right="2402"/>
        <w:rPr>
          <w:bCs/>
          <w:szCs w:val="20"/>
          <w:lang w:val="en-GB"/>
        </w:rPr>
      </w:pPr>
      <w:proofErr w:type="spellStart"/>
      <w:r w:rsidRPr="003657ED">
        <w:rPr>
          <w:szCs w:val="20"/>
          <w:lang w:val="en-GB"/>
        </w:rPr>
        <w:t>Christof</w:t>
      </w:r>
      <w:proofErr w:type="spellEnd"/>
      <w:r w:rsidRPr="003657ED">
        <w:rPr>
          <w:szCs w:val="20"/>
          <w:lang w:val="en-GB"/>
        </w:rPr>
        <w:t xml:space="preserve"> </w:t>
      </w:r>
      <w:proofErr w:type="spellStart"/>
      <w:r w:rsidRPr="003657ED">
        <w:rPr>
          <w:szCs w:val="20"/>
          <w:lang w:val="en-GB"/>
        </w:rPr>
        <w:t>Volmer</w:t>
      </w:r>
      <w:proofErr w:type="spellEnd"/>
      <w:r w:rsidRPr="003657ED">
        <w:rPr>
          <w:szCs w:val="20"/>
          <w:lang w:val="en-GB"/>
        </w:rPr>
        <w:tab/>
      </w:r>
      <w:r w:rsidRPr="003657ED">
        <w:rPr>
          <w:szCs w:val="20"/>
          <w:lang w:val="en-GB"/>
        </w:rPr>
        <w:tab/>
      </w:r>
      <w:r w:rsidRPr="003657ED">
        <w:rPr>
          <w:szCs w:val="20"/>
          <w:lang w:val="en-GB"/>
        </w:rPr>
        <w:tab/>
      </w:r>
      <w:r w:rsidRPr="003657ED">
        <w:rPr>
          <w:szCs w:val="20"/>
          <w:lang w:val="en-GB"/>
        </w:rPr>
        <w:tab/>
        <w:t>Andrea Rayhrer</w:t>
      </w:r>
    </w:p>
    <w:p w14:paraId="1D2F3D8A" w14:textId="77777777" w:rsidR="003657ED" w:rsidRPr="003657ED" w:rsidRDefault="003657ED" w:rsidP="003657ED">
      <w:pPr>
        <w:autoSpaceDE w:val="0"/>
        <w:autoSpaceDN w:val="0"/>
        <w:adjustRightInd w:val="0"/>
        <w:ind w:right="2402"/>
        <w:rPr>
          <w:bCs/>
          <w:szCs w:val="20"/>
          <w:lang w:val="en-GB"/>
        </w:rPr>
      </w:pPr>
      <w:r w:rsidRPr="003657ED">
        <w:rPr>
          <w:szCs w:val="20"/>
          <w:lang w:val="en-GB"/>
        </w:rPr>
        <w:t>Head of Marketing</w:t>
      </w:r>
      <w:r w:rsidRPr="003657ED">
        <w:rPr>
          <w:szCs w:val="20"/>
          <w:lang w:val="en-GB"/>
        </w:rPr>
        <w:tab/>
      </w:r>
      <w:r w:rsidRPr="003657ED">
        <w:rPr>
          <w:szCs w:val="20"/>
          <w:lang w:val="en-GB"/>
        </w:rPr>
        <w:tab/>
      </w:r>
      <w:r w:rsidRPr="003657ED">
        <w:rPr>
          <w:szCs w:val="20"/>
          <w:lang w:val="en-GB"/>
        </w:rPr>
        <w:tab/>
      </w:r>
      <w:r w:rsidRPr="003657ED">
        <w:rPr>
          <w:szCs w:val="20"/>
          <w:lang w:val="en-GB"/>
        </w:rPr>
        <w:tab/>
      </w:r>
      <w:proofErr w:type="spellStart"/>
      <w:r w:rsidRPr="003657ED">
        <w:rPr>
          <w:szCs w:val="20"/>
          <w:lang w:val="en-GB"/>
        </w:rPr>
        <w:t>Kommunikation</w:t>
      </w:r>
      <w:proofErr w:type="spellEnd"/>
      <w:r w:rsidRPr="003657ED">
        <w:rPr>
          <w:szCs w:val="20"/>
          <w:lang w:val="en-GB"/>
        </w:rPr>
        <w:t xml:space="preserve"> &amp; Public Relations</w:t>
      </w:r>
    </w:p>
    <w:p w14:paraId="3858A642" w14:textId="77777777" w:rsidR="003657ED" w:rsidRPr="003657ED" w:rsidRDefault="003657ED" w:rsidP="003657ED">
      <w:pPr>
        <w:autoSpaceDE w:val="0"/>
        <w:autoSpaceDN w:val="0"/>
        <w:adjustRightInd w:val="0"/>
        <w:ind w:right="2402"/>
        <w:rPr>
          <w:bCs/>
          <w:szCs w:val="20"/>
          <w:lang w:val="en-GB"/>
        </w:rPr>
      </w:pPr>
      <w:proofErr w:type="spellStart"/>
      <w:r w:rsidRPr="003657ED">
        <w:rPr>
          <w:szCs w:val="20"/>
          <w:lang w:val="en-GB"/>
        </w:rPr>
        <w:t>Wolfstall</w:t>
      </w:r>
      <w:proofErr w:type="spellEnd"/>
      <w:r w:rsidRPr="003657ED">
        <w:rPr>
          <w:szCs w:val="20"/>
          <w:lang w:val="en-GB"/>
        </w:rPr>
        <w:t xml:space="preserve"> 54-56</w:t>
      </w:r>
      <w:r w:rsidRPr="003657ED">
        <w:rPr>
          <w:szCs w:val="20"/>
          <w:lang w:val="en-GB"/>
        </w:rPr>
        <w:tab/>
      </w:r>
      <w:r w:rsidRPr="003657ED">
        <w:rPr>
          <w:szCs w:val="20"/>
          <w:lang w:val="en-GB"/>
        </w:rPr>
        <w:tab/>
      </w:r>
      <w:r w:rsidRPr="003657ED">
        <w:rPr>
          <w:szCs w:val="20"/>
          <w:lang w:val="en-GB"/>
        </w:rPr>
        <w:tab/>
      </w:r>
      <w:r w:rsidRPr="003657ED">
        <w:rPr>
          <w:szCs w:val="20"/>
          <w:lang w:val="en-GB"/>
        </w:rPr>
        <w:tab/>
      </w:r>
      <w:proofErr w:type="spellStart"/>
      <w:r w:rsidRPr="003657ED">
        <w:rPr>
          <w:szCs w:val="20"/>
          <w:lang w:val="en-GB"/>
        </w:rPr>
        <w:t>Alexanderstraße</w:t>
      </w:r>
      <w:proofErr w:type="spellEnd"/>
      <w:r w:rsidRPr="003657ED">
        <w:rPr>
          <w:szCs w:val="20"/>
          <w:lang w:val="en-GB"/>
        </w:rPr>
        <w:t xml:space="preserve"> 126</w:t>
      </w:r>
    </w:p>
    <w:p w14:paraId="3BEF049F" w14:textId="77777777" w:rsidR="003657ED" w:rsidRPr="003657ED" w:rsidRDefault="003657ED" w:rsidP="003657ED">
      <w:pPr>
        <w:autoSpaceDE w:val="0"/>
        <w:autoSpaceDN w:val="0"/>
        <w:adjustRightInd w:val="0"/>
        <w:ind w:right="2402"/>
        <w:rPr>
          <w:bCs/>
          <w:szCs w:val="20"/>
          <w:lang w:val="en-GB"/>
        </w:rPr>
      </w:pPr>
      <w:r w:rsidRPr="003657ED">
        <w:rPr>
          <w:szCs w:val="20"/>
          <w:lang w:val="en-GB"/>
        </w:rPr>
        <w:t xml:space="preserve">42799 </w:t>
      </w:r>
      <w:proofErr w:type="spellStart"/>
      <w:r w:rsidRPr="003657ED">
        <w:rPr>
          <w:szCs w:val="20"/>
          <w:lang w:val="en-GB"/>
        </w:rPr>
        <w:t>Leichlingen</w:t>
      </w:r>
      <w:proofErr w:type="spellEnd"/>
      <w:r w:rsidRPr="003657ED">
        <w:rPr>
          <w:szCs w:val="20"/>
          <w:lang w:val="en-GB"/>
        </w:rPr>
        <w:tab/>
      </w:r>
      <w:r w:rsidRPr="003657ED">
        <w:rPr>
          <w:szCs w:val="20"/>
          <w:lang w:val="en-GB"/>
        </w:rPr>
        <w:tab/>
      </w:r>
      <w:r w:rsidRPr="003657ED">
        <w:rPr>
          <w:szCs w:val="20"/>
          <w:lang w:val="en-GB"/>
        </w:rPr>
        <w:tab/>
      </w:r>
      <w:r w:rsidRPr="003657ED">
        <w:rPr>
          <w:szCs w:val="20"/>
          <w:lang w:val="en-GB"/>
        </w:rPr>
        <w:tab/>
        <w:t>70180 Stuttgart</w:t>
      </w:r>
    </w:p>
    <w:p w14:paraId="5B912F03" w14:textId="77777777" w:rsidR="003657ED" w:rsidRPr="003657ED" w:rsidRDefault="003657ED" w:rsidP="003657ED">
      <w:pPr>
        <w:autoSpaceDE w:val="0"/>
        <w:autoSpaceDN w:val="0"/>
        <w:adjustRightInd w:val="0"/>
        <w:ind w:right="2402"/>
        <w:rPr>
          <w:bCs/>
          <w:szCs w:val="20"/>
          <w:lang w:val="en-GB"/>
        </w:rPr>
      </w:pPr>
      <w:r w:rsidRPr="003657ED">
        <w:rPr>
          <w:szCs w:val="20"/>
          <w:lang w:val="en-GB"/>
        </w:rPr>
        <w:t>Tel +49 2174 799 0</w:t>
      </w:r>
      <w:r w:rsidRPr="003657ED">
        <w:rPr>
          <w:szCs w:val="20"/>
          <w:lang w:val="en-GB"/>
        </w:rPr>
        <w:tab/>
      </w:r>
      <w:r w:rsidRPr="003657ED">
        <w:rPr>
          <w:szCs w:val="20"/>
          <w:lang w:val="en-GB"/>
        </w:rPr>
        <w:tab/>
      </w:r>
      <w:r w:rsidRPr="003657ED">
        <w:rPr>
          <w:szCs w:val="20"/>
          <w:lang w:val="en-GB"/>
        </w:rPr>
        <w:tab/>
      </w:r>
      <w:r w:rsidRPr="003657ED">
        <w:rPr>
          <w:szCs w:val="20"/>
          <w:lang w:val="en-GB"/>
        </w:rPr>
        <w:tab/>
        <w:t>Tel +49 711 6200 7838</w:t>
      </w:r>
    </w:p>
    <w:p w14:paraId="6BC56B77" w14:textId="77777777" w:rsidR="003657ED" w:rsidRPr="003657ED" w:rsidRDefault="003657ED" w:rsidP="003657ED">
      <w:pPr>
        <w:autoSpaceDE w:val="0"/>
        <w:autoSpaceDN w:val="0"/>
        <w:adjustRightInd w:val="0"/>
        <w:ind w:right="2402"/>
        <w:rPr>
          <w:bCs/>
          <w:szCs w:val="20"/>
          <w:lang w:val="en-GB"/>
        </w:rPr>
      </w:pPr>
      <w:r w:rsidRPr="003657ED">
        <w:rPr>
          <w:szCs w:val="20"/>
          <w:lang w:val="en-GB"/>
        </w:rPr>
        <w:t xml:space="preserve">Fax +49 2174 799 </w:t>
      </w:r>
      <w:proofErr w:type="spellStart"/>
      <w:r w:rsidRPr="003657ED">
        <w:rPr>
          <w:szCs w:val="20"/>
          <w:lang w:val="en-GB"/>
        </w:rPr>
        <w:t>799</w:t>
      </w:r>
      <w:proofErr w:type="spellEnd"/>
      <w:r w:rsidRPr="003657ED">
        <w:rPr>
          <w:szCs w:val="20"/>
          <w:lang w:val="en-GB"/>
        </w:rPr>
        <w:tab/>
      </w:r>
      <w:r w:rsidRPr="003657ED">
        <w:rPr>
          <w:szCs w:val="20"/>
          <w:lang w:val="en-GB"/>
        </w:rPr>
        <w:tab/>
      </w:r>
      <w:r w:rsidRPr="003657ED">
        <w:rPr>
          <w:szCs w:val="20"/>
          <w:lang w:val="en-GB"/>
        </w:rPr>
        <w:tab/>
        <w:t>Fax +49 711 6200 7839</w:t>
      </w:r>
    </w:p>
    <w:p w14:paraId="0FB8AB38" w14:textId="77777777" w:rsidR="003657ED" w:rsidRPr="003657ED" w:rsidRDefault="003657ED" w:rsidP="003657ED">
      <w:pPr>
        <w:autoSpaceDE w:val="0"/>
        <w:autoSpaceDN w:val="0"/>
        <w:adjustRightInd w:val="0"/>
        <w:ind w:right="2402"/>
        <w:rPr>
          <w:bCs/>
          <w:szCs w:val="20"/>
          <w:lang w:val="en-GB"/>
        </w:rPr>
      </w:pPr>
      <w:proofErr w:type="gramStart"/>
      <w:r w:rsidRPr="003657ED">
        <w:rPr>
          <w:szCs w:val="20"/>
          <w:lang w:val="en-GB"/>
        </w:rPr>
        <w:t>christof.volmer@baero.com</w:t>
      </w:r>
      <w:proofErr w:type="gramEnd"/>
      <w:r w:rsidRPr="003657ED">
        <w:rPr>
          <w:szCs w:val="20"/>
          <w:lang w:val="en-GB"/>
        </w:rPr>
        <w:tab/>
      </w:r>
      <w:r w:rsidRPr="003657ED">
        <w:rPr>
          <w:szCs w:val="20"/>
          <w:lang w:val="en-GB"/>
        </w:rPr>
        <w:tab/>
      </w:r>
      <w:r w:rsidRPr="003657ED">
        <w:rPr>
          <w:szCs w:val="20"/>
          <w:lang w:val="en-GB"/>
        </w:rPr>
        <w:tab/>
        <w:t>andrea.rayhrer@ar-pr.de</w:t>
      </w:r>
    </w:p>
    <w:p w14:paraId="3A8D47E7" w14:textId="77777777" w:rsidR="003657ED" w:rsidRPr="003657ED" w:rsidRDefault="003657ED" w:rsidP="003657ED">
      <w:pPr>
        <w:autoSpaceDE w:val="0"/>
        <w:autoSpaceDN w:val="0"/>
        <w:adjustRightInd w:val="0"/>
        <w:ind w:right="2402"/>
        <w:rPr>
          <w:bCs/>
          <w:szCs w:val="20"/>
          <w:lang w:val="en-GB"/>
        </w:rPr>
      </w:pPr>
      <w:proofErr w:type="gramStart"/>
      <w:r w:rsidRPr="003657ED">
        <w:rPr>
          <w:szCs w:val="20"/>
          <w:lang w:val="en-GB"/>
        </w:rPr>
        <w:t>www.baero.com</w:t>
      </w:r>
      <w:proofErr w:type="gramEnd"/>
      <w:r w:rsidRPr="003657ED">
        <w:rPr>
          <w:szCs w:val="20"/>
          <w:lang w:val="en-GB"/>
        </w:rPr>
        <w:tab/>
      </w:r>
      <w:r w:rsidRPr="003657ED">
        <w:rPr>
          <w:szCs w:val="20"/>
          <w:lang w:val="en-GB"/>
        </w:rPr>
        <w:tab/>
      </w:r>
      <w:r w:rsidRPr="003657ED">
        <w:rPr>
          <w:szCs w:val="20"/>
          <w:lang w:val="en-GB"/>
        </w:rPr>
        <w:tab/>
      </w:r>
      <w:r w:rsidRPr="003657ED">
        <w:rPr>
          <w:szCs w:val="20"/>
          <w:lang w:val="en-GB"/>
        </w:rPr>
        <w:tab/>
        <w:t>www.ar-pr.de</w:t>
      </w:r>
    </w:p>
    <w:p w14:paraId="6323AA56" w14:textId="299389A3" w:rsidR="004B4DBA" w:rsidRPr="003657ED" w:rsidRDefault="004B4DBA" w:rsidP="00F62664">
      <w:pPr>
        <w:autoSpaceDE w:val="0"/>
        <w:autoSpaceDN w:val="0"/>
        <w:adjustRightInd w:val="0"/>
        <w:ind w:right="2402"/>
        <w:rPr>
          <w:bCs/>
          <w:szCs w:val="20"/>
          <w:lang w:val="en-GB"/>
        </w:rPr>
      </w:pPr>
    </w:p>
    <w:sectPr w:rsidR="004B4DBA" w:rsidRPr="003657ED" w:rsidSect="006F30C3">
      <w:headerReference w:type="default" r:id="rId9"/>
      <w:footerReference w:type="default" r:id="rId10"/>
      <w:headerReference w:type="first" r:id="rId11"/>
      <w:footerReference w:type="first" r:id="rId12"/>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EE8B1" w14:textId="77777777" w:rsidR="005C1C92" w:rsidRDefault="005C1C92">
      <w:r>
        <w:separator/>
      </w:r>
    </w:p>
  </w:endnote>
  <w:endnote w:type="continuationSeparator" w:id="0">
    <w:p w14:paraId="2F7C8538" w14:textId="77777777" w:rsidR="005C1C92" w:rsidRDefault="005C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A41DC" w14:textId="7815FEDF" w:rsidR="005C1C92" w:rsidRDefault="005C1C92"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6D4752">
      <w:rPr>
        <w:noProof/>
      </w:rPr>
      <w:t>2</w:t>
    </w:r>
    <w:r>
      <w:fldChar w:fldCharType="end"/>
    </w:r>
    <w: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53FF1" w14:textId="77777777" w:rsidR="005C1C92" w:rsidRDefault="005C1C92">
    <w:pPr>
      <w:pStyle w:val="Fuzeile"/>
    </w:pPr>
    <w:r>
      <w:rPr>
        <w:noProof/>
      </w:rPr>
      <mc:AlternateContent>
        <mc:Choice Requires="wps">
          <w:drawing>
            <wp:anchor distT="0" distB="0" distL="114300" distR="114300" simplePos="0" relativeHeight="251661312" behindDoc="0" locked="1" layoutInCell="1" allowOverlap="1" wp14:anchorId="74968411" wp14:editId="35DCA70A">
              <wp:simplePos x="0" y="0"/>
              <wp:positionH relativeFrom="page">
                <wp:posOffset>51435</wp:posOffset>
              </wp:positionH>
              <wp:positionV relativeFrom="page">
                <wp:posOffset>9832340</wp:posOffset>
              </wp:positionV>
              <wp:extent cx="7559675" cy="187198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198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4.05pt;margin-top:774.2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" filled="f" stroked="f">
              <w10:wrap type="square" anchorx="page" anchory="page"/>
              <w10:anchorlock/>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81C9A" w14:textId="77777777" w:rsidR="005C1C92" w:rsidRDefault="005C1C92">
      <w:r>
        <w:separator/>
      </w:r>
    </w:p>
  </w:footnote>
  <w:footnote w:type="continuationSeparator" w:id="0">
    <w:p w14:paraId="2CB91748" w14:textId="77777777" w:rsidR="005C1C92" w:rsidRDefault="005C1C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20079" w14:textId="77777777" w:rsidR="005C1C92" w:rsidRDefault="005C1C92">
    <w:pPr>
      <w:pStyle w:val="Kopfzeile"/>
    </w:pPr>
    <w:r>
      <w:rPr>
        <w:noProof/>
      </w:rPr>
      <w:drawing>
        <wp:anchor distT="0" distB="0" distL="114300" distR="114300" simplePos="0" relativeHeight="251667456" behindDoc="1" locked="0" layoutInCell="1" allowOverlap="1" wp14:anchorId="1DE93480" wp14:editId="168FC3E1">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37CC7" w14:textId="77777777" w:rsidR="005C1C92" w:rsidRDefault="005C1C92" w:rsidP="0022018D">
    <w:pPr>
      <w:pStyle w:val="Kopfzeile"/>
    </w:pPr>
  </w:p>
  <w:p w14:paraId="1AC6B9EF" w14:textId="77777777" w:rsidR="005C1C92" w:rsidRDefault="005C1C92" w:rsidP="003547C1">
    <w:pPr>
      <w:pStyle w:val="Kopfzeile"/>
    </w:pPr>
  </w:p>
  <w:p w14:paraId="54D7BEEB" w14:textId="77777777" w:rsidR="005C1C92" w:rsidRDefault="005C1C92" w:rsidP="003547C1">
    <w:pPr>
      <w:pStyle w:val="Kopfzeile"/>
    </w:pPr>
  </w:p>
  <w:p w14:paraId="73C426F1" w14:textId="77777777" w:rsidR="005C1C92" w:rsidRDefault="005C1C92" w:rsidP="003547C1">
    <w:pPr>
      <w:pStyle w:val="Kopfzeile"/>
    </w:pPr>
  </w:p>
  <w:p w14:paraId="4716E921" w14:textId="77777777" w:rsidR="005C1C92" w:rsidRDefault="005C1C92" w:rsidP="003547C1">
    <w:pPr>
      <w:pStyle w:val="Kopfzeile"/>
    </w:pPr>
  </w:p>
  <w:p w14:paraId="54FA8150" w14:textId="77777777" w:rsidR="005C1C92" w:rsidRDefault="005C1C92" w:rsidP="003547C1">
    <w:pPr>
      <w:pStyle w:val="Kopfzeile"/>
    </w:pPr>
  </w:p>
  <w:p w14:paraId="293FAA3D" w14:textId="77777777" w:rsidR="005C1C92" w:rsidRDefault="005C1C92" w:rsidP="003547C1">
    <w:pPr>
      <w:pStyle w:val="Kopfzeile"/>
    </w:pPr>
  </w:p>
  <w:p w14:paraId="0A72A747" w14:textId="77777777" w:rsidR="005C1C92" w:rsidRDefault="005C1C92" w:rsidP="003547C1">
    <w:pPr>
      <w:pStyle w:val="Kopfzeile"/>
    </w:pPr>
    <w:r w:rsidRPr="00F50B10">
      <w:rPr>
        <w:noProof/>
      </w:rPr>
      <mc:AlternateContent>
        <mc:Choice Requires="wps">
          <w:drawing>
            <wp:anchor distT="0" distB="0" distL="114300" distR="114300" simplePos="0" relativeHeight="251671552" behindDoc="1" locked="0" layoutInCell="1" allowOverlap="1" wp14:anchorId="245A5D1E" wp14:editId="39B2FB3A">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309CBF8"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" fillcolor="white [3201]" stroked="f"/>
          </w:pict>
        </mc:Fallback>
      </mc:AlternateContent>
    </w:r>
  </w:p>
  <w:p w14:paraId="6B87FC59" w14:textId="77777777" w:rsidR="005C1C92" w:rsidRDefault="005C1C92" w:rsidP="003547C1">
    <w:pPr>
      <w:pStyle w:val="Kopfzeile"/>
    </w:pPr>
  </w:p>
  <w:p w14:paraId="5AE8CCF4" w14:textId="77777777" w:rsidR="005C1C92" w:rsidRDefault="005C1C92" w:rsidP="003547C1">
    <w:pPr>
      <w:pStyle w:val="Kopfzeile"/>
    </w:pPr>
  </w:p>
  <w:p w14:paraId="300B98C3" w14:textId="77777777" w:rsidR="005C1C92" w:rsidRDefault="005C1C92" w:rsidP="003547C1">
    <w:pPr>
      <w:pStyle w:val="Kopfzeile"/>
    </w:pPr>
  </w:p>
  <w:p w14:paraId="47F04ECD" w14:textId="77777777" w:rsidR="005C1C92" w:rsidRDefault="005C1C92" w:rsidP="003547C1">
    <w:pPr>
      <w:pStyle w:val="Kopfzeile"/>
    </w:pPr>
  </w:p>
  <w:p w14:paraId="690BDFC5" w14:textId="77777777" w:rsidR="005C1C92" w:rsidRDefault="005C1C92" w:rsidP="003547C1">
    <w:pPr>
      <w:pStyle w:val="Kopfzeile"/>
    </w:pPr>
  </w:p>
  <w:p w14:paraId="0794657B" w14:textId="77777777" w:rsidR="005C1C92" w:rsidRDefault="005C1C92" w:rsidP="003547C1">
    <w:pPr>
      <w:pStyle w:val="Kopfzeile"/>
    </w:pPr>
  </w:p>
  <w:p w14:paraId="6305DC26" w14:textId="77777777" w:rsidR="005C1C92" w:rsidRPr="0022018D" w:rsidRDefault="005C1C92" w:rsidP="0022018D">
    <w:pPr>
      <w:pStyle w:val="Kopfzeile"/>
    </w:pPr>
    <w:r w:rsidRPr="00F50B10">
      <w:rPr>
        <w:noProof/>
      </w:rPr>
      <w:drawing>
        <wp:anchor distT="0" distB="0" distL="114300" distR="114300" simplePos="0" relativeHeight="251669504" behindDoc="1" locked="0" layoutInCell="1" allowOverlap="1" wp14:anchorId="225CA3CF" wp14:editId="5704F777">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47C"/>
    <w:rsid w:val="000038D3"/>
    <w:rsid w:val="0001109C"/>
    <w:rsid w:val="00014CDA"/>
    <w:rsid w:val="000202DD"/>
    <w:rsid w:val="0002199C"/>
    <w:rsid w:val="0003285A"/>
    <w:rsid w:val="00040BE0"/>
    <w:rsid w:val="00057A24"/>
    <w:rsid w:val="00060F2C"/>
    <w:rsid w:val="00064F83"/>
    <w:rsid w:val="00065A6A"/>
    <w:rsid w:val="00065CDD"/>
    <w:rsid w:val="00074F44"/>
    <w:rsid w:val="00080FE0"/>
    <w:rsid w:val="000848B7"/>
    <w:rsid w:val="00086096"/>
    <w:rsid w:val="000B4939"/>
    <w:rsid w:val="000B69B8"/>
    <w:rsid w:val="000C0F56"/>
    <w:rsid w:val="000C1C2E"/>
    <w:rsid w:val="000C259B"/>
    <w:rsid w:val="000D24FE"/>
    <w:rsid w:val="000D5D20"/>
    <w:rsid w:val="000E4AA9"/>
    <w:rsid w:val="000E5323"/>
    <w:rsid w:val="000E7EDA"/>
    <w:rsid w:val="000F3041"/>
    <w:rsid w:val="00105785"/>
    <w:rsid w:val="00112095"/>
    <w:rsid w:val="001346F4"/>
    <w:rsid w:val="00143B84"/>
    <w:rsid w:val="00154429"/>
    <w:rsid w:val="00160AFC"/>
    <w:rsid w:val="00167C15"/>
    <w:rsid w:val="0019583C"/>
    <w:rsid w:val="001A3843"/>
    <w:rsid w:val="001A671B"/>
    <w:rsid w:val="001A697E"/>
    <w:rsid w:val="001C4FF3"/>
    <w:rsid w:val="001D1883"/>
    <w:rsid w:val="001E7267"/>
    <w:rsid w:val="001F1A76"/>
    <w:rsid w:val="00200906"/>
    <w:rsid w:val="00202B0A"/>
    <w:rsid w:val="0022018D"/>
    <w:rsid w:val="00223728"/>
    <w:rsid w:val="00227436"/>
    <w:rsid w:val="00227847"/>
    <w:rsid w:val="002350B1"/>
    <w:rsid w:val="00246529"/>
    <w:rsid w:val="0024768A"/>
    <w:rsid w:val="0025662B"/>
    <w:rsid w:val="002743CC"/>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13929"/>
    <w:rsid w:val="003147F0"/>
    <w:rsid w:val="00322504"/>
    <w:rsid w:val="00332A4E"/>
    <w:rsid w:val="003354AE"/>
    <w:rsid w:val="003547C1"/>
    <w:rsid w:val="00356783"/>
    <w:rsid w:val="003576C6"/>
    <w:rsid w:val="003657ED"/>
    <w:rsid w:val="00366496"/>
    <w:rsid w:val="003912E4"/>
    <w:rsid w:val="003942F1"/>
    <w:rsid w:val="003A36DE"/>
    <w:rsid w:val="003A3821"/>
    <w:rsid w:val="003A7755"/>
    <w:rsid w:val="003A77F5"/>
    <w:rsid w:val="003B05E3"/>
    <w:rsid w:val="003B2658"/>
    <w:rsid w:val="003C4E3D"/>
    <w:rsid w:val="003D1016"/>
    <w:rsid w:val="003E7587"/>
    <w:rsid w:val="003F28D2"/>
    <w:rsid w:val="00435C05"/>
    <w:rsid w:val="00443CB0"/>
    <w:rsid w:val="00457056"/>
    <w:rsid w:val="004725D1"/>
    <w:rsid w:val="00473AA8"/>
    <w:rsid w:val="00480D1C"/>
    <w:rsid w:val="00482A25"/>
    <w:rsid w:val="00485F68"/>
    <w:rsid w:val="00487D1F"/>
    <w:rsid w:val="00492C23"/>
    <w:rsid w:val="004956DA"/>
    <w:rsid w:val="004A2D86"/>
    <w:rsid w:val="004A481D"/>
    <w:rsid w:val="004B257B"/>
    <w:rsid w:val="004B4DBA"/>
    <w:rsid w:val="004B4EB5"/>
    <w:rsid w:val="004C1700"/>
    <w:rsid w:val="004C445D"/>
    <w:rsid w:val="004D4652"/>
    <w:rsid w:val="004E4892"/>
    <w:rsid w:val="004F3F6A"/>
    <w:rsid w:val="0050511A"/>
    <w:rsid w:val="005059C0"/>
    <w:rsid w:val="0051003A"/>
    <w:rsid w:val="00515CD5"/>
    <w:rsid w:val="00517842"/>
    <w:rsid w:val="005252DF"/>
    <w:rsid w:val="00527CCF"/>
    <w:rsid w:val="005444C4"/>
    <w:rsid w:val="00544BCF"/>
    <w:rsid w:val="0056172A"/>
    <w:rsid w:val="00564085"/>
    <w:rsid w:val="0057024B"/>
    <w:rsid w:val="00576AC5"/>
    <w:rsid w:val="00583189"/>
    <w:rsid w:val="00586EF4"/>
    <w:rsid w:val="0059636A"/>
    <w:rsid w:val="00597D40"/>
    <w:rsid w:val="005A7D29"/>
    <w:rsid w:val="005B7847"/>
    <w:rsid w:val="005C1C92"/>
    <w:rsid w:val="005D36A8"/>
    <w:rsid w:val="005D72A1"/>
    <w:rsid w:val="005F411E"/>
    <w:rsid w:val="00600240"/>
    <w:rsid w:val="00600451"/>
    <w:rsid w:val="006019FC"/>
    <w:rsid w:val="006151E4"/>
    <w:rsid w:val="00620565"/>
    <w:rsid w:val="00625770"/>
    <w:rsid w:val="0062689E"/>
    <w:rsid w:val="006358C7"/>
    <w:rsid w:val="0064530D"/>
    <w:rsid w:val="00647148"/>
    <w:rsid w:val="00655FD3"/>
    <w:rsid w:val="00660DEB"/>
    <w:rsid w:val="00676326"/>
    <w:rsid w:val="00680509"/>
    <w:rsid w:val="0068176B"/>
    <w:rsid w:val="006A2BDC"/>
    <w:rsid w:val="006A6EC4"/>
    <w:rsid w:val="006B7039"/>
    <w:rsid w:val="006C2911"/>
    <w:rsid w:val="006C586D"/>
    <w:rsid w:val="006D4752"/>
    <w:rsid w:val="006D5D0E"/>
    <w:rsid w:val="006E049B"/>
    <w:rsid w:val="006E2B28"/>
    <w:rsid w:val="006F30C3"/>
    <w:rsid w:val="007009DF"/>
    <w:rsid w:val="00706246"/>
    <w:rsid w:val="00723363"/>
    <w:rsid w:val="0072611C"/>
    <w:rsid w:val="0073645A"/>
    <w:rsid w:val="0074212A"/>
    <w:rsid w:val="00753AB6"/>
    <w:rsid w:val="00756EA4"/>
    <w:rsid w:val="00766CF6"/>
    <w:rsid w:val="007760D2"/>
    <w:rsid w:val="007803A9"/>
    <w:rsid w:val="007901CE"/>
    <w:rsid w:val="007A4A22"/>
    <w:rsid w:val="007A65A2"/>
    <w:rsid w:val="007A6AB0"/>
    <w:rsid w:val="007B0DB2"/>
    <w:rsid w:val="007C33F4"/>
    <w:rsid w:val="007E309A"/>
    <w:rsid w:val="007E521E"/>
    <w:rsid w:val="007F4FA3"/>
    <w:rsid w:val="00805C16"/>
    <w:rsid w:val="008216E8"/>
    <w:rsid w:val="00823372"/>
    <w:rsid w:val="0082538E"/>
    <w:rsid w:val="00841DE7"/>
    <w:rsid w:val="00843F54"/>
    <w:rsid w:val="00846114"/>
    <w:rsid w:val="008509CF"/>
    <w:rsid w:val="008556D0"/>
    <w:rsid w:val="0085600E"/>
    <w:rsid w:val="00866E8C"/>
    <w:rsid w:val="008820BA"/>
    <w:rsid w:val="00887024"/>
    <w:rsid w:val="008A01C7"/>
    <w:rsid w:val="008C3FAD"/>
    <w:rsid w:val="008D13E5"/>
    <w:rsid w:val="008D5DAE"/>
    <w:rsid w:val="008E08B2"/>
    <w:rsid w:val="008E0CD0"/>
    <w:rsid w:val="008F03E6"/>
    <w:rsid w:val="008F19D7"/>
    <w:rsid w:val="00901BF5"/>
    <w:rsid w:val="0090558C"/>
    <w:rsid w:val="0091419D"/>
    <w:rsid w:val="00917D5B"/>
    <w:rsid w:val="00917DC0"/>
    <w:rsid w:val="009225B0"/>
    <w:rsid w:val="0092562B"/>
    <w:rsid w:val="00941BD0"/>
    <w:rsid w:val="00943C7A"/>
    <w:rsid w:val="00954FB7"/>
    <w:rsid w:val="00964ED0"/>
    <w:rsid w:val="00972142"/>
    <w:rsid w:val="00983C2E"/>
    <w:rsid w:val="009B2C96"/>
    <w:rsid w:val="009C58BA"/>
    <w:rsid w:val="009C791F"/>
    <w:rsid w:val="009E47AA"/>
    <w:rsid w:val="00A0170F"/>
    <w:rsid w:val="00A047CE"/>
    <w:rsid w:val="00A060B1"/>
    <w:rsid w:val="00A153E7"/>
    <w:rsid w:val="00A244B4"/>
    <w:rsid w:val="00A253D3"/>
    <w:rsid w:val="00A33FCD"/>
    <w:rsid w:val="00A540E7"/>
    <w:rsid w:val="00A566A7"/>
    <w:rsid w:val="00A56851"/>
    <w:rsid w:val="00A624E8"/>
    <w:rsid w:val="00A631AD"/>
    <w:rsid w:val="00A75AE7"/>
    <w:rsid w:val="00AA423E"/>
    <w:rsid w:val="00AA715E"/>
    <w:rsid w:val="00AB573D"/>
    <w:rsid w:val="00AC07FF"/>
    <w:rsid w:val="00AC39EF"/>
    <w:rsid w:val="00AD377E"/>
    <w:rsid w:val="00B05201"/>
    <w:rsid w:val="00B06479"/>
    <w:rsid w:val="00B11334"/>
    <w:rsid w:val="00B171ED"/>
    <w:rsid w:val="00B24F7D"/>
    <w:rsid w:val="00B2729F"/>
    <w:rsid w:val="00B33049"/>
    <w:rsid w:val="00B41C22"/>
    <w:rsid w:val="00B5622A"/>
    <w:rsid w:val="00B61906"/>
    <w:rsid w:val="00B61BF0"/>
    <w:rsid w:val="00B6351B"/>
    <w:rsid w:val="00B664E9"/>
    <w:rsid w:val="00B8137E"/>
    <w:rsid w:val="00B920A0"/>
    <w:rsid w:val="00B923DF"/>
    <w:rsid w:val="00B95AB8"/>
    <w:rsid w:val="00B95D38"/>
    <w:rsid w:val="00BA08F3"/>
    <w:rsid w:val="00BB65DB"/>
    <w:rsid w:val="00BC2626"/>
    <w:rsid w:val="00BC3359"/>
    <w:rsid w:val="00BC7EA0"/>
    <w:rsid w:val="00BD0DFB"/>
    <w:rsid w:val="00BE0ED9"/>
    <w:rsid w:val="00BE3011"/>
    <w:rsid w:val="00BE31CA"/>
    <w:rsid w:val="00BF4D0B"/>
    <w:rsid w:val="00BF5FC9"/>
    <w:rsid w:val="00C0099D"/>
    <w:rsid w:val="00C04E64"/>
    <w:rsid w:val="00C16A08"/>
    <w:rsid w:val="00C2401A"/>
    <w:rsid w:val="00C2500C"/>
    <w:rsid w:val="00C422D4"/>
    <w:rsid w:val="00C47D2D"/>
    <w:rsid w:val="00C64B7A"/>
    <w:rsid w:val="00C715B0"/>
    <w:rsid w:val="00C777D5"/>
    <w:rsid w:val="00C82023"/>
    <w:rsid w:val="00C82B68"/>
    <w:rsid w:val="00C866DC"/>
    <w:rsid w:val="00C92AB3"/>
    <w:rsid w:val="00C9396B"/>
    <w:rsid w:val="00CA4D53"/>
    <w:rsid w:val="00CB49B6"/>
    <w:rsid w:val="00CB70F3"/>
    <w:rsid w:val="00CD1274"/>
    <w:rsid w:val="00CD1485"/>
    <w:rsid w:val="00CD46A7"/>
    <w:rsid w:val="00CD679E"/>
    <w:rsid w:val="00CE0405"/>
    <w:rsid w:val="00CF2C4F"/>
    <w:rsid w:val="00CF488B"/>
    <w:rsid w:val="00D2223B"/>
    <w:rsid w:val="00D3781B"/>
    <w:rsid w:val="00D45B8E"/>
    <w:rsid w:val="00D50E39"/>
    <w:rsid w:val="00D51ABD"/>
    <w:rsid w:val="00D62B3E"/>
    <w:rsid w:val="00D701B4"/>
    <w:rsid w:val="00D73612"/>
    <w:rsid w:val="00D74D32"/>
    <w:rsid w:val="00D9597E"/>
    <w:rsid w:val="00DA7240"/>
    <w:rsid w:val="00DB7E00"/>
    <w:rsid w:val="00DC1FDD"/>
    <w:rsid w:val="00DC45AF"/>
    <w:rsid w:val="00DD41D6"/>
    <w:rsid w:val="00DE06FA"/>
    <w:rsid w:val="00DE7834"/>
    <w:rsid w:val="00DF0347"/>
    <w:rsid w:val="00DF2B23"/>
    <w:rsid w:val="00E02295"/>
    <w:rsid w:val="00E10F6D"/>
    <w:rsid w:val="00E150C1"/>
    <w:rsid w:val="00E415A6"/>
    <w:rsid w:val="00E54013"/>
    <w:rsid w:val="00E5716F"/>
    <w:rsid w:val="00E66DD0"/>
    <w:rsid w:val="00E6761E"/>
    <w:rsid w:val="00E81601"/>
    <w:rsid w:val="00E83CA7"/>
    <w:rsid w:val="00E90612"/>
    <w:rsid w:val="00E92714"/>
    <w:rsid w:val="00EA1862"/>
    <w:rsid w:val="00EA44BF"/>
    <w:rsid w:val="00EC061C"/>
    <w:rsid w:val="00ED2AB3"/>
    <w:rsid w:val="00ED2E07"/>
    <w:rsid w:val="00EE18E1"/>
    <w:rsid w:val="00EE360B"/>
    <w:rsid w:val="00EE785A"/>
    <w:rsid w:val="00F02C69"/>
    <w:rsid w:val="00F11B09"/>
    <w:rsid w:val="00F13BCE"/>
    <w:rsid w:val="00F14AF5"/>
    <w:rsid w:val="00F16C8A"/>
    <w:rsid w:val="00F26660"/>
    <w:rsid w:val="00F3307C"/>
    <w:rsid w:val="00F432A1"/>
    <w:rsid w:val="00F455D8"/>
    <w:rsid w:val="00F45A7C"/>
    <w:rsid w:val="00F50B10"/>
    <w:rsid w:val="00F52C38"/>
    <w:rsid w:val="00F5569F"/>
    <w:rsid w:val="00F62664"/>
    <w:rsid w:val="00F71973"/>
    <w:rsid w:val="00F84D66"/>
    <w:rsid w:val="00FA747C"/>
    <w:rsid w:val="00FB05F4"/>
    <w:rsid w:val="00FB3E8D"/>
    <w:rsid w:val="00FC06C6"/>
    <w:rsid w:val="00FE2DDA"/>
    <w:rsid w:val="00FE627F"/>
    <w:rsid w:val="00FE7DA8"/>
    <w:rsid w:val="00FF132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D44F4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281E6A"/>
    <w:rPr>
      <w:color w:val="0000FF"/>
      <w:u w:val="single"/>
    </w:rPr>
  </w:style>
  <w:style w:type="paragraph" w:styleId="Sprechblasentext">
    <w:name w:val="Balloon Text"/>
    <w:basedOn w:val="Standard"/>
    <w:link w:val="SprechblasentextZeiche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eichen">
    <w:name w:val="Sprechblasentext Zeiche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eichen"/>
    <w:uiPriority w:val="99"/>
    <w:semiHidden/>
    <w:unhideWhenUsed/>
    <w:rsid w:val="00DB7E00"/>
    <w:pPr>
      <w:spacing w:line="240" w:lineRule="auto"/>
    </w:pPr>
    <w:rPr>
      <w:szCs w:val="20"/>
    </w:rPr>
  </w:style>
  <w:style w:type="character" w:customStyle="1" w:styleId="KommentartextZeichen">
    <w:name w:val="Kommentartext Zeichen"/>
    <w:basedOn w:val="Absatzstandardschriftart"/>
    <w:link w:val="Kommentartext"/>
    <w:uiPriority w:val="99"/>
    <w:semiHidden/>
    <w:rsid w:val="00DB7E00"/>
  </w:style>
  <w:style w:type="paragraph" w:styleId="Kommentarthema">
    <w:name w:val="annotation subject"/>
    <w:basedOn w:val="Kommentartext"/>
    <w:next w:val="Kommentartext"/>
    <w:link w:val="KommentarthemaZeichen"/>
    <w:uiPriority w:val="99"/>
    <w:semiHidden/>
    <w:unhideWhenUsed/>
    <w:rsid w:val="00DB7E00"/>
    <w:rPr>
      <w:b/>
      <w:bCs/>
    </w:rPr>
  </w:style>
  <w:style w:type="character" w:customStyle="1" w:styleId="KommentarthemaZeichen">
    <w:name w:val="Kommentarthema Zeichen"/>
    <w:basedOn w:val="KommentartextZeichen"/>
    <w:link w:val="Kommentarthema"/>
    <w:uiPriority w:val="99"/>
    <w:semiHidden/>
    <w:rsid w:val="00DB7E0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281E6A"/>
    <w:rPr>
      <w:color w:val="0000FF"/>
      <w:u w:val="single"/>
    </w:rPr>
  </w:style>
  <w:style w:type="paragraph" w:styleId="Sprechblasentext">
    <w:name w:val="Balloon Text"/>
    <w:basedOn w:val="Standard"/>
    <w:link w:val="SprechblasentextZeiche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eichen">
    <w:name w:val="Sprechblasentext Zeiche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eichen"/>
    <w:uiPriority w:val="99"/>
    <w:semiHidden/>
    <w:unhideWhenUsed/>
    <w:rsid w:val="00DB7E00"/>
    <w:pPr>
      <w:spacing w:line="240" w:lineRule="auto"/>
    </w:pPr>
    <w:rPr>
      <w:szCs w:val="20"/>
    </w:rPr>
  </w:style>
  <w:style w:type="character" w:customStyle="1" w:styleId="KommentartextZeichen">
    <w:name w:val="Kommentartext Zeichen"/>
    <w:basedOn w:val="Absatzstandardschriftart"/>
    <w:link w:val="Kommentartext"/>
    <w:uiPriority w:val="99"/>
    <w:semiHidden/>
    <w:rsid w:val="00DB7E00"/>
  </w:style>
  <w:style w:type="paragraph" w:styleId="Kommentarthema">
    <w:name w:val="annotation subject"/>
    <w:basedOn w:val="Kommentartext"/>
    <w:next w:val="Kommentartext"/>
    <w:link w:val="KommentarthemaZeichen"/>
    <w:uiPriority w:val="99"/>
    <w:semiHidden/>
    <w:unhideWhenUsed/>
    <w:rsid w:val="00DB7E00"/>
    <w:rPr>
      <w:b/>
      <w:bCs/>
    </w:rPr>
  </w:style>
  <w:style w:type="character" w:customStyle="1" w:styleId="KommentarthemaZeichen">
    <w:name w:val="Kommentarthema Zeichen"/>
    <w:basedOn w:val="KommentartextZeiche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CC978-716B-944B-9C55-055937A4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4044</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4676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Andrea Rayhrer</cp:lastModifiedBy>
  <cp:revision>4</cp:revision>
  <cp:lastPrinted>2019-12-15T16:34:00Z</cp:lastPrinted>
  <dcterms:created xsi:type="dcterms:W3CDTF">2019-12-14T13:06:00Z</dcterms:created>
  <dcterms:modified xsi:type="dcterms:W3CDTF">2019-12-15T16:34:00Z</dcterms:modified>
</cp:coreProperties>
</file>