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738638" w14:textId="77777777" w:rsidR="00B76125" w:rsidRPr="00C31ACC" w:rsidRDefault="00B76125" w:rsidP="00603CA0">
      <w:pPr>
        <w:autoSpaceDE w:val="0"/>
        <w:autoSpaceDN w:val="0"/>
        <w:adjustRightInd w:val="0"/>
        <w:spacing w:line="240" w:lineRule="auto"/>
        <w:ind w:right="2402"/>
        <w:rPr>
          <w:b/>
          <w:sz w:val="24"/>
          <w:lang w:val="en-GB"/>
        </w:rPr>
      </w:pPr>
      <w:r w:rsidRPr="00C31ACC">
        <w:rPr>
          <w:b/>
          <w:bCs/>
          <w:sz w:val="24"/>
          <w:lang w:val="en-GB"/>
        </w:rPr>
        <w:t xml:space="preserve">PRESS RELEASE </w:t>
      </w:r>
    </w:p>
    <w:p w14:paraId="2CF0CFB6" w14:textId="77777777" w:rsidR="00B76125" w:rsidRPr="00C31ACC" w:rsidRDefault="00B76125" w:rsidP="00603CA0">
      <w:pPr>
        <w:autoSpaceDE w:val="0"/>
        <w:autoSpaceDN w:val="0"/>
        <w:adjustRightInd w:val="0"/>
        <w:spacing w:line="240" w:lineRule="auto"/>
        <w:ind w:right="2402"/>
        <w:rPr>
          <w:b/>
          <w:szCs w:val="20"/>
          <w:lang w:val="en-GB"/>
        </w:rPr>
      </w:pPr>
    </w:p>
    <w:p w14:paraId="2D5D49E4" w14:textId="77777777" w:rsidR="00B76125" w:rsidRPr="00C31ACC" w:rsidRDefault="00B76125" w:rsidP="00603CA0">
      <w:pPr>
        <w:autoSpaceDE w:val="0"/>
        <w:autoSpaceDN w:val="0"/>
        <w:adjustRightInd w:val="0"/>
        <w:ind w:right="2402"/>
        <w:rPr>
          <w:b/>
          <w:iCs/>
          <w:color w:val="000000" w:themeColor="text1"/>
          <w:szCs w:val="20"/>
          <w:lang w:val="en-GB"/>
        </w:rPr>
      </w:pPr>
    </w:p>
    <w:p w14:paraId="58494CFD" w14:textId="77777777" w:rsidR="0051428C" w:rsidRPr="004827AC" w:rsidRDefault="0051428C" w:rsidP="0051428C">
      <w:pPr>
        <w:autoSpaceDE w:val="0"/>
        <w:autoSpaceDN w:val="0"/>
        <w:adjustRightInd w:val="0"/>
        <w:spacing w:line="300" w:lineRule="exact"/>
        <w:ind w:right="1837"/>
        <w:rPr>
          <w:b/>
          <w:iCs/>
          <w:sz w:val="24"/>
          <w:lang w:val="en-GB"/>
        </w:rPr>
      </w:pPr>
      <w:proofErr w:type="spellStart"/>
      <w:r w:rsidRPr="004827AC">
        <w:rPr>
          <w:b/>
          <w:bCs/>
          <w:sz w:val="24"/>
          <w:lang w:val="en-GB"/>
        </w:rPr>
        <w:t>BeNature</w:t>
      </w:r>
      <w:proofErr w:type="spellEnd"/>
      <w:r w:rsidRPr="004827AC">
        <w:rPr>
          <w:b/>
          <w:bCs/>
          <w:sz w:val="24"/>
          <w:lang w:val="en-GB"/>
        </w:rPr>
        <w:t>: The new naturalness of artificial light</w:t>
      </w:r>
    </w:p>
    <w:p w14:paraId="3B59EF2F" w14:textId="77777777" w:rsidR="00603CA0" w:rsidRPr="00603CA0" w:rsidRDefault="00603CA0" w:rsidP="00603CA0">
      <w:pPr>
        <w:autoSpaceDE w:val="0"/>
        <w:autoSpaceDN w:val="0"/>
        <w:adjustRightInd w:val="0"/>
        <w:spacing w:line="300" w:lineRule="exact"/>
        <w:ind w:right="2402"/>
        <w:rPr>
          <w:b/>
          <w:iCs/>
          <w:sz w:val="24"/>
          <w:lang w:val="en-GB"/>
        </w:rPr>
      </w:pPr>
    </w:p>
    <w:p w14:paraId="7A1E0A33" w14:textId="77777777" w:rsidR="0051428C" w:rsidRPr="0051428C" w:rsidRDefault="0051428C" w:rsidP="0051428C">
      <w:pPr>
        <w:autoSpaceDE w:val="0"/>
        <w:autoSpaceDN w:val="0"/>
        <w:adjustRightInd w:val="0"/>
        <w:ind w:right="2402"/>
        <w:rPr>
          <w:b/>
          <w:iCs/>
          <w:szCs w:val="20"/>
          <w:lang w:val="en-GB"/>
        </w:rPr>
      </w:pPr>
      <w:r w:rsidRPr="0051428C">
        <w:rPr>
          <w:b/>
          <w:bCs/>
          <w:iCs/>
          <w:szCs w:val="20"/>
          <w:lang w:val="en-GB"/>
        </w:rPr>
        <w:t xml:space="preserve">BÄRO is a pioneer in the development of innovative LED spectrums for shop lighting applications. In addition to product-specific and colour-saturating special light colours, there is now a new, universally applicable spectrum: </w:t>
      </w:r>
      <w:proofErr w:type="spellStart"/>
      <w:r w:rsidRPr="0051428C">
        <w:rPr>
          <w:b/>
          <w:bCs/>
          <w:iCs/>
          <w:szCs w:val="20"/>
          <w:lang w:val="en-GB"/>
        </w:rPr>
        <w:t>BeNature</w:t>
      </w:r>
      <w:proofErr w:type="spellEnd"/>
      <w:r w:rsidRPr="0051428C">
        <w:rPr>
          <w:b/>
          <w:bCs/>
          <w:iCs/>
          <w:szCs w:val="20"/>
          <w:lang w:val="en-GB"/>
        </w:rPr>
        <w:t xml:space="preserve"> – for extremely authentic colour rendering and a natural room atmosphere that promotes well-being.</w:t>
      </w:r>
    </w:p>
    <w:p w14:paraId="0E8F2BBA" w14:textId="77777777" w:rsidR="00B76125" w:rsidRPr="00603CA0" w:rsidRDefault="00B76125" w:rsidP="00B379C8">
      <w:pPr>
        <w:autoSpaceDE w:val="0"/>
        <w:autoSpaceDN w:val="0"/>
        <w:adjustRightInd w:val="0"/>
        <w:ind w:right="2402"/>
        <w:rPr>
          <w:b/>
          <w:iCs/>
          <w:szCs w:val="20"/>
          <w:lang w:val="en-GB"/>
        </w:rPr>
      </w:pPr>
    </w:p>
    <w:p w14:paraId="255DBF9D" w14:textId="77777777" w:rsidR="0051428C" w:rsidRPr="0051428C" w:rsidRDefault="0051428C" w:rsidP="00303B28">
      <w:pPr>
        <w:autoSpaceDE w:val="0"/>
        <w:autoSpaceDN w:val="0"/>
        <w:adjustRightInd w:val="0"/>
        <w:ind w:right="2544"/>
        <w:rPr>
          <w:iCs/>
          <w:szCs w:val="20"/>
          <w:lang w:val="en-GB"/>
        </w:rPr>
      </w:pPr>
      <w:r w:rsidRPr="0051428C">
        <w:rPr>
          <w:szCs w:val="20"/>
          <w:lang w:val="en-GB"/>
        </w:rPr>
        <w:t xml:space="preserve">Just as there is a continuing trend towards natural, sustainable materials and surfaces in interior and retail design, planners and users want a lighting option that creates a sunlight-like, harmonious room atmosphere with authentic rendering of the colours of the ambience – from wood, green plants and natural stone to colourful textiles or packaging and the skin tones of customers and employees. As a specialist for retail lighting, BÄRO is one of the first companies in the industry to make the technology of full spectrum LEDs available and realise it with the light colour </w:t>
      </w:r>
      <w:proofErr w:type="spellStart"/>
      <w:r w:rsidRPr="0051428C">
        <w:rPr>
          <w:szCs w:val="20"/>
          <w:lang w:val="en-GB"/>
        </w:rPr>
        <w:t>BeNature</w:t>
      </w:r>
      <w:proofErr w:type="spellEnd"/>
      <w:r w:rsidRPr="0051428C">
        <w:rPr>
          <w:szCs w:val="20"/>
          <w:lang w:val="en-GB"/>
        </w:rPr>
        <w:t xml:space="preserve"> in the practical products SX, CX and IC.</w:t>
      </w:r>
    </w:p>
    <w:p w14:paraId="188CB56A" w14:textId="77777777" w:rsidR="0051428C" w:rsidRPr="0051428C" w:rsidRDefault="0051428C" w:rsidP="0051428C">
      <w:pPr>
        <w:autoSpaceDE w:val="0"/>
        <w:autoSpaceDN w:val="0"/>
        <w:adjustRightInd w:val="0"/>
        <w:ind w:right="2402"/>
        <w:rPr>
          <w:szCs w:val="20"/>
          <w:lang w:val="en-GB"/>
        </w:rPr>
      </w:pPr>
    </w:p>
    <w:p w14:paraId="69187301" w14:textId="77777777" w:rsidR="0051428C" w:rsidRPr="0051428C" w:rsidRDefault="0051428C" w:rsidP="0051428C">
      <w:pPr>
        <w:autoSpaceDE w:val="0"/>
        <w:autoSpaceDN w:val="0"/>
        <w:adjustRightInd w:val="0"/>
        <w:ind w:right="2402"/>
        <w:rPr>
          <w:b/>
          <w:bCs/>
          <w:iCs/>
          <w:szCs w:val="20"/>
          <w:lang w:val="en-GB"/>
        </w:rPr>
      </w:pPr>
      <w:r w:rsidRPr="0051428C">
        <w:rPr>
          <w:b/>
          <w:bCs/>
          <w:szCs w:val="20"/>
          <w:lang w:val="en-GB"/>
        </w:rPr>
        <w:t>Balanced and authentic</w:t>
      </w:r>
    </w:p>
    <w:p w14:paraId="6A00E2D9" w14:textId="77777777" w:rsidR="0051428C" w:rsidRPr="0051428C" w:rsidRDefault="0051428C" w:rsidP="0051428C">
      <w:pPr>
        <w:autoSpaceDE w:val="0"/>
        <w:autoSpaceDN w:val="0"/>
        <w:adjustRightInd w:val="0"/>
        <w:ind w:right="2402"/>
        <w:rPr>
          <w:iCs/>
          <w:szCs w:val="20"/>
          <w:lang w:val="en-GB"/>
        </w:rPr>
      </w:pPr>
    </w:p>
    <w:p w14:paraId="3F0B97D7" w14:textId="05DC8F80" w:rsidR="0051428C" w:rsidRPr="0051428C" w:rsidRDefault="0051428C" w:rsidP="0051428C">
      <w:pPr>
        <w:autoSpaceDE w:val="0"/>
        <w:autoSpaceDN w:val="0"/>
        <w:adjustRightInd w:val="0"/>
        <w:ind w:right="2402"/>
        <w:rPr>
          <w:iCs/>
          <w:szCs w:val="20"/>
          <w:lang w:val="en-GB"/>
        </w:rPr>
      </w:pPr>
      <w:r w:rsidRPr="0051428C">
        <w:rPr>
          <w:szCs w:val="20"/>
          <w:lang w:val="en-GB"/>
        </w:rPr>
        <w:t>"</w:t>
      </w:r>
      <w:proofErr w:type="spellStart"/>
      <w:r w:rsidRPr="0051428C">
        <w:rPr>
          <w:szCs w:val="20"/>
          <w:lang w:val="en-GB"/>
        </w:rPr>
        <w:t>BeNature</w:t>
      </w:r>
      <w:proofErr w:type="spellEnd"/>
      <w:r w:rsidRPr="0051428C">
        <w:rPr>
          <w:szCs w:val="20"/>
          <w:lang w:val="en-GB"/>
        </w:rPr>
        <w:t xml:space="preserve"> is an innovative, cross-application light spectrum with particularly well-balanced colour components," says Christof Volmer, Marketing Director and lighting expert at B</w:t>
      </w:r>
      <w:r w:rsidR="003F6459">
        <w:rPr>
          <w:szCs w:val="20"/>
          <w:lang w:val="en-GB"/>
        </w:rPr>
        <w:t>Ä</w:t>
      </w:r>
      <w:r w:rsidRPr="0051428C">
        <w:rPr>
          <w:szCs w:val="20"/>
          <w:lang w:val="en-GB"/>
        </w:rPr>
        <w:t xml:space="preserve">RO: "It enables us to achieve true and authentic colour rendering of the surfaces and body colours illuminated." The correlated colour temperature of </w:t>
      </w:r>
      <w:proofErr w:type="spellStart"/>
      <w:r w:rsidRPr="0051428C">
        <w:rPr>
          <w:szCs w:val="20"/>
          <w:lang w:val="en-GB"/>
        </w:rPr>
        <w:t>BeNature</w:t>
      </w:r>
      <w:proofErr w:type="spellEnd"/>
      <w:r w:rsidRPr="0051428C">
        <w:rPr>
          <w:szCs w:val="20"/>
          <w:lang w:val="en-GB"/>
        </w:rPr>
        <w:t xml:space="preserve"> is 3,000 Kelvin, i.e. in the warm white range. The colour rendering index Ra is an excellent 97. </w:t>
      </w:r>
    </w:p>
    <w:p w14:paraId="3ACCFA5B" w14:textId="77777777" w:rsidR="0051428C" w:rsidRPr="0051428C" w:rsidRDefault="0051428C" w:rsidP="0051428C">
      <w:pPr>
        <w:autoSpaceDE w:val="0"/>
        <w:autoSpaceDN w:val="0"/>
        <w:adjustRightInd w:val="0"/>
        <w:ind w:right="2402"/>
        <w:rPr>
          <w:iCs/>
          <w:szCs w:val="20"/>
          <w:lang w:val="en-GB"/>
        </w:rPr>
      </w:pPr>
    </w:p>
    <w:p w14:paraId="64AD5A6F" w14:textId="77777777" w:rsidR="0051428C" w:rsidRPr="0051428C" w:rsidRDefault="0051428C" w:rsidP="0051428C">
      <w:pPr>
        <w:autoSpaceDE w:val="0"/>
        <w:autoSpaceDN w:val="0"/>
        <w:adjustRightInd w:val="0"/>
        <w:ind w:right="2402"/>
        <w:rPr>
          <w:szCs w:val="20"/>
          <w:lang w:val="en-GB"/>
        </w:rPr>
      </w:pPr>
      <w:r w:rsidRPr="0051428C">
        <w:rPr>
          <w:szCs w:val="20"/>
          <w:lang w:val="en-GB"/>
        </w:rPr>
        <w:t xml:space="preserve">The shop light experts at BÄRO see a wide range of possible applications for the new spectrum, precisely because it is not restricted to a specific product group. It is ideal for use wherever excellent colour vision with clear colour differentiation is desired or even essential, where the surroundings are colourful or decorations and collections change in different colour combinations depending on the season. Lighting concepts that combine diffuse general lighting with accent lighting or that aim to create a natural lighting atmosphere on account of a lack of daylight also benefit hugely from </w:t>
      </w:r>
      <w:proofErr w:type="spellStart"/>
      <w:r w:rsidRPr="0051428C">
        <w:rPr>
          <w:szCs w:val="20"/>
          <w:lang w:val="en-GB"/>
        </w:rPr>
        <w:t>BeNature</w:t>
      </w:r>
      <w:proofErr w:type="spellEnd"/>
      <w:r w:rsidRPr="0051428C">
        <w:rPr>
          <w:szCs w:val="20"/>
          <w:lang w:val="en-GB"/>
        </w:rPr>
        <w:t>.</w:t>
      </w:r>
    </w:p>
    <w:p w14:paraId="69734B4F" w14:textId="77777777" w:rsidR="0051428C" w:rsidRPr="0051428C" w:rsidRDefault="0051428C" w:rsidP="0051428C">
      <w:pPr>
        <w:autoSpaceDE w:val="0"/>
        <w:autoSpaceDN w:val="0"/>
        <w:adjustRightInd w:val="0"/>
        <w:ind w:right="2402"/>
        <w:rPr>
          <w:szCs w:val="20"/>
          <w:lang w:val="en-GB"/>
        </w:rPr>
      </w:pPr>
    </w:p>
    <w:p w14:paraId="071D00A0" w14:textId="77777777" w:rsidR="0051428C" w:rsidRPr="0051428C" w:rsidRDefault="0051428C" w:rsidP="0051428C">
      <w:pPr>
        <w:autoSpaceDE w:val="0"/>
        <w:autoSpaceDN w:val="0"/>
        <w:adjustRightInd w:val="0"/>
        <w:ind w:right="2402"/>
        <w:rPr>
          <w:b/>
          <w:bCs/>
          <w:iCs/>
          <w:szCs w:val="20"/>
          <w:lang w:val="en-GB"/>
        </w:rPr>
      </w:pPr>
      <w:r w:rsidRPr="0051428C">
        <w:rPr>
          <w:b/>
          <w:bCs/>
          <w:szCs w:val="20"/>
          <w:lang w:val="en-GB"/>
        </w:rPr>
        <w:t>A visible difference</w:t>
      </w:r>
    </w:p>
    <w:p w14:paraId="7EADB551" w14:textId="77777777" w:rsidR="0051428C" w:rsidRPr="0051428C" w:rsidRDefault="0051428C" w:rsidP="0051428C">
      <w:pPr>
        <w:autoSpaceDE w:val="0"/>
        <w:autoSpaceDN w:val="0"/>
        <w:adjustRightInd w:val="0"/>
        <w:ind w:right="2402"/>
        <w:rPr>
          <w:szCs w:val="20"/>
          <w:lang w:val="en-GB"/>
        </w:rPr>
      </w:pPr>
    </w:p>
    <w:p w14:paraId="36706C89" w14:textId="77777777" w:rsidR="0051428C" w:rsidRDefault="0051428C" w:rsidP="0051428C">
      <w:pPr>
        <w:autoSpaceDE w:val="0"/>
        <w:autoSpaceDN w:val="0"/>
        <w:adjustRightInd w:val="0"/>
        <w:ind w:right="2402"/>
        <w:rPr>
          <w:szCs w:val="20"/>
          <w:lang w:val="en-GB"/>
        </w:rPr>
      </w:pPr>
      <w:r w:rsidRPr="0051428C">
        <w:rPr>
          <w:szCs w:val="20"/>
          <w:lang w:val="en-GB"/>
        </w:rPr>
        <w:t xml:space="preserve">In practice, such requirements apply equally to beauty salons, beauty stores, chemists, designer furniture and home accessories retailers, interior furnishing showrooms and shops with particularly colourful goods such as flower shops, patisseries, clothing and textile stores, and also to branches requiring intensive consultation such as telecommunications, travel agencies or other services. This is because the feel-good factor is particularly important for both customers and employees here. </w:t>
      </w:r>
    </w:p>
    <w:p w14:paraId="20D7145E" w14:textId="3472E2B8" w:rsidR="0051428C" w:rsidRPr="0051428C" w:rsidRDefault="0051428C" w:rsidP="0051428C">
      <w:pPr>
        <w:autoSpaceDE w:val="0"/>
        <w:autoSpaceDN w:val="0"/>
        <w:adjustRightInd w:val="0"/>
        <w:ind w:right="2402"/>
        <w:rPr>
          <w:szCs w:val="20"/>
          <w:lang w:val="en-GB"/>
        </w:rPr>
      </w:pPr>
      <w:r w:rsidRPr="0051428C">
        <w:rPr>
          <w:szCs w:val="20"/>
          <w:lang w:val="en-GB"/>
        </w:rPr>
        <w:lastRenderedPageBreak/>
        <w:t>"</w:t>
      </w:r>
      <w:proofErr w:type="spellStart"/>
      <w:r w:rsidRPr="0051428C">
        <w:rPr>
          <w:szCs w:val="20"/>
          <w:lang w:val="en-GB"/>
        </w:rPr>
        <w:t>BeNature</w:t>
      </w:r>
      <w:proofErr w:type="spellEnd"/>
      <w:r w:rsidRPr="0051428C">
        <w:rPr>
          <w:szCs w:val="20"/>
          <w:lang w:val="en-GB"/>
        </w:rPr>
        <w:t xml:space="preserve"> gives us a high-quality spectrum for retail lighting that can be used universally", says Dr Sandra von </w:t>
      </w:r>
      <w:proofErr w:type="spellStart"/>
      <w:r w:rsidRPr="0051428C">
        <w:rPr>
          <w:szCs w:val="20"/>
          <w:lang w:val="en-GB"/>
        </w:rPr>
        <w:t>Möller</w:t>
      </w:r>
      <w:proofErr w:type="spellEnd"/>
      <w:r w:rsidRPr="0051428C">
        <w:rPr>
          <w:szCs w:val="20"/>
          <w:lang w:val="en-GB"/>
        </w:rPr>
        <w:t xml:space="preserve">, Managing Director at BÄRO, commenting on the new development: "In turn it means that the quality of light planning becomes hugely more important." For this </w:t>
      </w:r>
      <w:proofErr w:type="gramStart"/>
      <w:r w:rsidRPr="0051428C">
        <w:rPr>
          <w:szCs w:val="20"/>
          <w:lang w:val="en-GB"/>
        </w:rPr>
        <w:t>reason</w:t>
      </w:r>
      <w:proofErr w:type="gramEnd"/>
      <w:r w:rsidRPr="0051428C">
        <w:rPr>
          <w:szCs w:val="20"/>
          <w:lang w:val="en-GB"/>
        </w:rPr>
        <w:t xml:space="preserve"> BÄRO is placing an even greater focus on service and consultation – because individual, differentiated brand and retail concepts can only be fully effective if the medium of light is handled sensitively and the optimum spectrum is combined with precise light distribution and finely adjustable light intensities.</w:t>
      </w:r>
    </w:p>
    <w:p w14:paraId="7A1985E5" w14:textId="138628EB" w:rsidR="00603CA0" w:rsidRPr="0051428C" w:rsidRDefault="00603CA0" w:rsidP="00B379C8">
      <w:pPr>
        <w:autoSpaceDE w:val="0"/>
        <w:autoSpaceDN w:val="0"/>
        <w:adjustRightInd w:val="0"/>
        <w:ind w:right="2402"/>
        <w:rPr>
          <w:szCs w:val="20"/>
          <w:lang w:val="en-GB"/>
        </w:rPr>
      </w:pPr>
    </w:p>
    <w:p w14:paraId="1CDC6823" w14:textId="77777777" w:rsidR="00B379C8" w:rsidRDefault="00B379C8" w:rsidP="00B379C8">
      <w:pPr>
        <w:autoSpaceDE w:val="0"/>
        <w:autoSpaceDN w:val="0"/>
        <w:adjustRightInd w:val="0"/>
        <w:ind w:right="2402"/>
        <w:rPr>
          <w:szCs w:val="20"/>
          <w:lang w:val="en-US"/>
        </w:rPr>
      </w:pPr>
    </w:p>
    <w:p w14:paraId="29D9EAF6" w14:textId="41A30CE6" w:rsidR="0051428C" w:rsidRDefault="00603CA0" w:rsidP="00003572">
      <w:pPr>
        <w:autoSpaceDE w:val="0"/>
        <w:autoSpaceDN w:val="0"/>
        <w:adjustRightInd w:val="0"/>
        <w:ind w:right="2119"/>
        <w:rPr>
          <w:szCs w:val="20"/>
          <w:lang w:val="en-US"/>
        </w:rPr>
      </w:pPr>
      <w:r w:rsidRPr="00603CA0">
        <w:rPr>
          <w:szCs w:val="20"/>
          <w:lang w:val="en-US"/>
        </w:rPr>
        <w:t>Photo</w:t>
      </w:r>
      <w:r w:rsidR="00003572">
        <w:rPr>
          <w:szCs w:val="20"/>
          <w:lang w:val="en-US"/>
        </w:rPr>
        <w:t>s</w:t>
      </w:r>
      <w:r w:rsidR="00082455">
        <w:rPr>
          <w:szCs w:val="20"/>
          <w:lang w:val="en-US"/>
        </w:rPr>
        <w:t xml:space="preserve"> 0</w:t>
      </w:r>
      <w:r w:rsidR="00003572">
        <w:rPr>
          <w:szCs w:val="20"/>
          <w:lang w:val="en-US"/>
        </w:rPr>
        <w:t>1, 02, 03</w:t>
      </w:r>
      <w:r w:rsidRPr="00603CA0">
        <w:rPr>
          <w:szCs w:val="20"/>
          <w:lang w:val="en-US"/>
        </w:rPr>
        <w:t>: BÄRO</w:t>
      </w:r>
      <w:r w:rsidR="00082455">
        <w:rPr>
          <w:szCs w:val="20"/>
          <w:lang w:val="en-US"/>
        </w:rPr>
        <w:t>, Photo 0</w:t>
      </w:r>
      <w:r w:rsidR="0047279E">
        <w:rPr>
          <w:szCs w:val="20"/>
          <w:lang w:val="en-US"/>
        </w:rPr>
        <w:t>4:</w:t>
      </w:r>
      <w:r w:rsidR="00082455">
        <w:rPr>
          <w:szCs w:val="20"/>
          <w:lang w:val="en-US"/>
        </w:rPr>
        <w:t xml:space="preserve"> </w:t>
      </w:r>
      <w:r w:rsidR="00104B8D" w:rsidRPr="00104B8D">
        <w:rPr>
          <w:iCs/>
          <w:szCs w:val="20"/>
          <w:lang w:val="en-US"/>
        </w:rPr>
        <w:t xml:space="preserve">Getty Images/Helena </w:t>
      </w:r>
      <w:proofErr w:type="spellStart"/>
      <w:r w:rsidR="00104B8D" w:rsidRPr="00104B8D">
        <w:rPr>
          <w:iCs/>
          <w:szCs w:val="20"/>
          <w:lang w:val="en-US"/>
        </w:rPr>
        <w:t>Azeredo</w:t>
      </w:r>
      <w:proofErr w:type="spellEnd"/>
      <w:r w:rsidR="00E845E0">
        <w:rPr>
          <w:iCs/>
          <w:szCs w:val="20"/>
          <w:lang w:val="en-US"/>
        </w:rPr>
        <w:t xml:space="preserve"> / R</w:t>
      </w:r>
      <w:r w:rsidRPr="00603CA0">
        <w:rPr>
          <w:szCs w:val="20"/>
          <w:lang w:val="en-US"/>
        </w:rPr>
        <w:t>eprint free of charge / Copy requested</w:t>
      </w:r>
    </w:p>
    <w:p w14:paraId="2CDC0976" w14:textId="77777777" w:rsidR="0051428C" w:rsidRDefault="0051428C" w:rsidP="0051428C">
      <w:pPr>
        <w:autoSpaceDE w:val="0"/>
        <w:autoSpaceDN w:val="0"/>
        <w:adjustRightInd w:val="0"/>
        <w:ind w:right="2402"/>
        <w:rPr>
          <w:szCs w:val="20"/>
          <w:lang w:val="en-US"/>
        </w:rPr>
      </w:pPr>
    </w:p>
    <w:p w14:paraId="5AD843F9" w14:textId="77777777" w:rsidR="0051428C" w:rsidRDefault="0051428C" w:rsidP="0051428C">
      <w:pPr>
        <w:autoSpaceDE w:val="0"/>
        <w:autoSpaceDN w:val="0"/>
        <w:adjustRightInd w:val="0"/>
        <w:ind w:right="2402"/>
        <w:rPr>
          <w:szCs w:val="20"/>
          <w:lang w:val="en-US"/>
        </w:rPr>
      </w:pPr>
    </w:p>
    <w:p w14:paraId="6D5D3DE7" w14:textId="77777777" w:rsidR="0051428C" w:rsidRDefault="0051428C" w:rsidP="0051428C">
      <w:pPr>
        <w:autoSpaceDE w:val="0"/>
        <w:autoSpaceDN w:val="0"/>
        <w:adjustRightInd w:val="0"/>
        <w:ind w:right="2402"/>
        <w:rPr>
          <w:szCs w:val="20"/>
          <w:lang w:val="en-US"/>
        </w:rPr>
      </w:pPr>
    </w:p>
    <w:p w14:paraId="4116045B" w14:textId="77777777" w:rsidR="0051428C" w:rsidRDefault="0051428C" w:rsidP="0051428C">
      <w:pPr>
        <w:autoSpaceDE w:val="0"/>
        <w:autoSpaceDN w:val="0"/>
        <w:adjustRightInd w:val="0"/>
        <w:ind w:right="2402"/>
        <w:rPr>
          <w:szCs w:val="20"/>
          <w:lang w:val="en-US"/>
        </w:rPr>
      </w:pPr>
    </w:p>
    <w:p w14:paraId="2D725989" w14:textId="2D1CB344" w:rsidR="00B379C8" w:rsidRPr="0051428C" w:rsidRDefault="00B379C8" w:rsidP="0051428C">
      <w:pPr>
        <w:autoSpaceDE w:val="0"/>
        <w:autoSpaceDN w:val="0"/>
        <w:adjustRightInd w:val="0"/>
        <w:ind w:right="2402"/>
        <w:rPr>
          <w:szCs w:val="20"/>
          <w:lang w:val="en-US"/>
        </w:rPr>
      </w:pPr>
      <w:r w:rsidRPr="009A4108">
        <w:rPr>
          <w:b/>
          <w:bCs/>
          <w:szCs w:val="20"/>
          <w:lang w:val="en-GB"/>
        </w:rPr>
        <w:t>About BÄRO</w:t>
      </w:r>
    </w:p>
    <w:p w14:paraId="16E1A527" w14:textId="77777777" w:rsidR="00B379C8" w:rsidRPr="009A4108" w:rsidRDefault="00B379C8" w:rsidP="00B379C8">
      <w:pPr>
        <w:autoSpaceDE w:val="0"/>
        <w:autoSpaceDN w:val="0"/>
        <w:adjustRightInd w:val="0"/>
        <w:ind w:right="2261"/>
        <w:rPr>
          <w:iCs/>
          <w:szCs w:val="20"/>
          <w:lang w:val="en-GB"/>
        </w:rPr>
      </w:pPr>
    </w:p>
    <w:p w14:paraId="0E6A07A2" w14:textId="77777777" w:rsidR="0051428C" w:rsidRDefault="00B379C8" w:rsidP="0051428C">
      <w:pPr>
        <w:autoSpaceDE w:val="0"/>
        <w:autoSpaceDN w:val="0"/>
        <w:adjustRightInd w:val="0"/>
        <w:ind w:right="2261"/>
        <w:rPr>
          <w:iCs/>
          <w:szCs w:val="20"/>
          <w:lang w:val="en-GB"/>
        </w:rPr>
      </w:pPr>
      <w:r w:rsidRPr="009A4108">
        <w:rPr>
          <w:szCs w:val="20"/>
          <w:lang w:val="en-GB"/>
        </w:rPr>
        <w:t xml:space="preserve">BÄRO is a leading specialist in the fields of retail lighting and clean air technologies with global operations. The medium-sized family business based in </w:t>
      </w:r>
      <w:proofErr w:type="spellStart"/>
      <w:r w:rsidRPr="009A4108">
        <w:rPr>
          <w:szCs w:val="20"/>
          <w:lang w:val="en-GB"/>
        </w:rPr>
        <w:t>Leichlingen</w:t>
      </w:r>
      <w:proofErr w:type="spellEnd"/>
      <w:r w:rsidRPr="009A4108">
        <w:rPr>
          <w:szCs w:val="20"/>
          <w:lang w:val="en-GB"/>
        </w:rPr>
        <w:t xml:space="preserve"> is managed by the married couple Dr Sandra von </w:t>
      </w:r>
      <w:proofErr w:type="spellStart"/>
      <w:r w:rsidRPr="009A4108">
        <w:rPr>
          <w:szCs w:val="20"/>
          <w:lang w:val="en-GB"/>
        </w:rPr>
        <w:t>Möller</w:t>
      </w:r>
      <w:proofErr w:type="spellEnd"/>
      <w:r w:rsidRPr="009A4108">
        <w:rPr>
          <w:szCs w:val="20"/>
          <w:lang w:val="en-GB"/>
        </w:rPr>
        <w:t xml:space="preserve"> and J. Manuel von </w:t>
      </w:r>
      <w:proofErr w:type="spellStart"/>
      <w:r w:rsidRPr="009A4108">
        <w:rPr>
          <w:szCs w:val="20"/>
          <w:lang w:val="en-GB"/>
        </w:rPr>
        <w:t>Möller</w:t>
      </w:r>
      <w:proofErr w:type="spellEnd"/>
      <w:r w:rsidRPr="009A4108">
        <w:rPr>
          <w:szCs w:val="20"/>
          <w:lang w:val="en-GB"/>
        </w:rPr>
        <w:t xml:space="preserve">. With the slogan "Fresh Light for Fresh Products" BÄRO offers professional lighting solutions for all formats in the retail world. Furthermore, in 1996 BÄRO launched its Clean Air Technologies division and offers integrated solutions for the restaurant and catering industry, canteens and the food industry. The careful use of energy and social responsibility are important to BÄRO here. As a signatory of the "Diversity Charter" the company is committed to diversity and cultivates a culture of respect for every individual. In </w:t>
      </w:r>
      <w:proofErr w:type="gramStart"/>
      <w:r w:rsidRPr="009A4108">
        <w:rPr>
          <w:szCs w:val="20"/>
          <w:lang w:val="en-GB"/>
        </w:rPr>
        <w:t>addition</w:t>
      </w:r>
      <w:proofErr w:type="gramEnd"/>
      <w:r w:rsidRPr="009A4108">
        <w:rPr>
          <w:szCs w:val="20"/>
          <w:lang w:val="en-GB"/>
        </w:rPr>
        <w:t xml:space="preserve"> BÄRO supports the charity </w:t>
      </w:r>
      <w:proofErr w:type="spellStart"/>
      <w:r w:rsidRPr="009A4108">
        <w:rPr>
          <w:szCs w:val="20"/>
          <w:lang w:val="en-GB"/>
        </w:rPr>
        <w:t>KIDsmiling</w:t>
      </w:r>
      <w:proofErr w:type="spellEnd"/>
      <w:r w:rsidRPr="009A4108">
        <w:rPr>
          <w:szCs w:val="20"/>
          <w:lang w:val="en-GB"/>
        </w:rPr>
        <w:t xml:space="preserve"> that was founded in 2003 as a private initiative by Dr Sandra von </w:t>
      </w:r>
      <w:proofErr w:type="spellStart"/>
      <w:r w:rsidRPr="009A4108">
        <w:rPr>
          <w:szCs w:val="20"/>
          <w:lang w:val="en-GB"/>
        </w:rPr>
        <w:t>Möller</w:t>
      </w:r>
      <w:proofErr w:type="spellEnd"/>
      <w:r w:rsidRPr="009A4108">
        <w:rPr>
          <w:szCs w:val="20"/>
          <w:lang w:val="en-GB"/>
        </w:rPr>
        <w:t xml:space="preserve"> to help socially disadvantaged children.</w:t>
      </w:r>
    </w:p>
    <w:p w14:paraId="44D84728" w14:textId="77777777" w:rsidR="0051428C" w:rsidRDefault="0051428C" w:rsidP="0051428C">
      <w:pPr>
        <w:autoSpaceDE w:val="0"/>
        <w:autoSpaceDN w:val="0"/>
        <w:adjustRightInd w:val="0"/>
        <w:ind w:right="2261"/>
        <w:rPr>
          <w:iCs/>
          <w:szCs w:val="20"/>
          <w:lang w:val="en-GB"/>
        </w:rPr>
      </w:pPr>
    </w:p>
    <w:p w14:paraId="6DE2A057" w14:textId="77777777" w:rsidR="0051428C" w:rsidRDefault="0051428C" w:rsidP="0051428C">
      <w:pPr>
        <w:autoSpaceDE w:val="0"/>
        <w:autoSpaceDN w:val="0"/>
        <w:adjustRightInd w:val="0"/>
        <w:ind w:right="2261"/>
        <w:rPr>
          <w:iCs/>
          <w:szCs w:val="20"/>
          <w:lang w:val="en-GB"/>
        </w:rPr>
      </w:pPr>
    </w:p>
    <w:p w14:paraId="456BD9F3" w14:textId="77777777" w:rsidR="0051428C" w:rsidRDefault="0051428C" w:rsidP="0051428C">
      <w:pPr>
        <w:autoSpaceDE w:val="0"/>
        <w:autoSpaceDN w:val="0"/>
        <w:adjustRightInd w:val="0"/>
        <w:ind w:right="2261"/>
        <w:rPr>
          <w:iCs/>
          <w:szCs w:val="20"/>
          <w:lang w:val="en-GB"/>
        </w:rPr>
      </w:pPr>
    </w:p>
    <w:p w14:paraId="54787F7E" w14:textId="77777777" w:rsidR="0051428C" w:rsidRDefault="0051428C" w:rsidP="0051428C">
      <w:pPr>
        <w:autoSpaceDE w:val="0"/>
        <w:autoSpaceDN w:val="0"/>
        <w:adjustRightInd w:val="0"/>
        <w:ind w:right="2261"/>
        <w:rPr>
          <w:iCs/>
          <w:szCs w:val="20"/>
          <w:lang w:val="en-GB"/>
        </w:rPr>
      </w:pPr>
    </w:p>
    <w:p w14:paraId="7B56BFF2" w14:textId="55951CA3" w:rsidR="00B76125" w:rsidRPr="0051428C" w:rsidRDefault="00B76125" w:rsidP="0051428C">
      <w:pPr>
        <w:autoSpaceDE w:val="0"/>
        <w:autoSpaceDN w:val="0"/>
        <w:adjustRightInd w:val="0"/>
        <w:ind w:right="2261"/>
        <w:rPr>
          <w:iCs/>
          <w:szCs w:val="20"/>
          <w:lang w:val="en-GB"/>
        </w:rPr>
      </w:pPr>
      <w:r w:rsidRPr="00B4425B">
        <w:rPr>
          <w:color w:val="000000" w:themeColor="text1"/>
          <w:szCs w:val="20"/>
          <w:lang w:val="en-GB"/>
        </w:rPr>
        <w:t>February 2020 / Further information</w:t>
      </w:r>
      <w:r w:rsidRPr="00C31ACC">
        <w:rPr>
          <w:szCs w:val="20"/>
          <w:lang w:val="en-GB"/>
        </w:rPr>
        <w:t>:</w:t>
      </w:r>
    </w:p>
    <w:p w14:paraId="4A0EA7A4" w14:textId="77777777" w:rsidR="00B76125" w:rsidRPr="00C31ACC" w:rsidRDefault="00B76125" w:rsidP="00603CA0">
      <w:pPr>
        <w:autoSpaceDE w:val="0"/>
        <w:autoSpaceDN w:val="0"/>
        <w:adjustRightInd w:val="0"/>
        <w:ind w:right="2402"/>
        <w:rPr>
          <w:bCs/>
          <w:szCs w:val="20"/>
          <w:lang w:val="en-GB"/>
        </w:rPr>
      </w:pPr>
    </w:p>
    <w:p w14:paraId="2F421AD1" w14:textId="77777777" w:rsidR="00B76125" w:rsidRPr="00C31ACC" w:rsidRDefault="00B76125" w:rsidP="00603CA0">
      <w:pPr>
        <w:autoSpaceDE w:val="0"/>
        <w:autoSpaceDN w:val="0"/>
        <w:adjustRightInd w:val="0"/>
        <w:ind w:right="2402"/>
        <w:rPr>
          <w:bCs/>
          <w:szCs w:val="20"/>
          <w:lang w:val="en-GB"/>
        </w:rPr>
      </w:pPr>
      <w:r w:rsidRPr="00C31ACC">
        <w:rPr>
          <w:szCs w:val="20"/>
          <w:lang w:val="en-GB"/>
        </w:rPr>
        <w:t>BÄRO GmbH &amp; Co. KG</w:t>
      </w:r>
      <w:r w:rsidRPr="00C31ACC">
        <w:rPr>
          <w:szCs w:val="20"/>
          <w:lang w:val="en-GB"/>
        </w:rPr>
        <w:tab/>
      </w:r>
      <w:r w:rsidRPr="00C31ACC">
        <w:rPr>
          <w:szCs w:val="20"/>
          <w:lang w:val="en-GB"/>
        </w:rPr>
        <w:tab/>
      </w:r>
      <w:r w:rsidRPr="00C31ACC">
        <w:rPr>
          <w:szCs w:val="20"/>
          <w:lang w:val="en-GB"/>
        </w:rPr>
        <w:tab/>
        <w:t>AR-PR</w:t>
      </w:r>
    </w:p>
    <w:p w14:paraId="160B8E68" w14:textId="77777777" w:rsidR="00B76125" w:rsidRPr="00C31ACC" w:rsidRDefault="00B76125" w:rsidP="00603CA0">
      <w:pPr>
        <w:autoSpaceDE w:val="0"/>
        <w:autoSpaceDN w:val="0"/>
        <w:adjustRightInd w:val="0"/>
        <w:ind w:right="2402"/>
        <w:rPr>
          <w:bCs/>
          <w:szCs w:val="20"/>
          <w:lang w:val="en-GB"/>
        </w:rPr>
      </w:pPr>
      <w:r w:rsidRPr="00C31ACC">
        <w:rPr>
          <w:szCs w:val="20"/>
          <w:lang w:val="en-GB"/>
        </w:rPr>
        <w:t>Christof Volmer</w:t>
      </w:r>
      <w:r w:rsidRPr="00C31ACC">
        <w:rPr>
          <w:szCs w:val="20"/>
          <w:lang w:val="en-GB"/>
        </w:rPr>
        <w:tab/>
      </w:r>
      <w:r w:rsidRPr="00C31ACC">
        <w:rPr>
          <w:szCs w:val="20"/>
          <w:lang w:val="en-GB"/>
        </w:rPr>
        <w:tab/>
      </w:r>
      <w:r w:rsidRPr="00C31ACC">
        <w:rPr>
          <w:szCs w:val="20"/>
          <w:lang w:val="en-GB"/>
        </w:rPr>
        <w:tab/>
      </w:r>
      <w:r w:rsidRPr="00C31ACC">
        <w:rPr>
          <w:szCs w:val="20"/>
          <w:lang w:val="en-GB"/>
        </w:rPr>
        <w:tab/>
        <w:t xml:space="preserve">Andrea </w:t>
      </w:r>
      <w:proofErr w:type="spellStart"/>
      <w:r w:rsidRPr="00C31ACC">
        <w:rPr>
          <w:szCs w:val="20"/>
          <w:lang w:val="en-GB"/>
        </w:rPr>
        <w:t>Rayhrer</w:t>
      </w:r>
      <w:proofErr w:type="spellEnd"/>
    </w:p>
    <w:p w14:paraId="5462F463" w14:textId="77777777" w:rsidR="00B76125" w:rsidRPr="00C31ACC" w:rsidRDefault="00B76125" w:rsidP="00603CA0">
      <w:pPr>
        <w:autoSpaceDE w:val="0"/>
        <w:autoSpaceDN w:val="0"/>
        <w:adjustRightInd w:val="0"/>
        <w:ind w:right="2402"/>
        <w:rPr>
          <w:bCs/>
          <w:szCs w:val="20"/>
          <w:lang w:val="en-GB"/>
        </w:rPr>
      </w:pPr>
      <w:r w:rsidRPr="00C31ACC">
        <w:rPr>
          <w:szCs w:val="20"/>
          <w:lang w:val="en-GB"/>
        </w:rPr>
        <w:t>Head of Marketing</w:t>
      </w:r>
      <w:r w:rsidRPr="00C31ACC">
        <w:rPr>
          <w:szCs w:val="20"/>
          <w:lang w:val="en-GB"/>
        </w:rPr>
        <w:tab/>
      </w:r>
      <w:r w:rsidRPr="00C31ACC">
        <w:rPr>
          <w:szCs w:val="20"/>
          <w:lang w:val="en-GB"/>
        </w:rPr>
        <w:tab/>
      </w:r>
      <w:r w:rsidRPr="00C31ACC">
        <w:rPr>
          <w:szCs w:val="20"/>
          <w:lang w:val="en-GB"/>
        </w:rPr>
        <w:tab/>
      </w:r>
      <w:r w:rsidRPr="00C31ACC">
        <w:rPr>
          <w:szCs w:val="20"/>
          <w:lang w:val="en-GB"/>
        </w:rPr>
        <w:tab/>
      </w:r>
      <w:proofErr w:type="spellStart"/>
      <w:r>
        <w:rPr>
          <w:szCs w:val="20"/>
          <w:lang w:val="en-GB"/>
        </w:rPr>
        <w:t>K</w:t>
      </w:r>
      <w:r w:rsidRPr="00C31ACC">
        <w:rPr>
          <w:szCs w:val="20"/>
          <w:lang w:val="en-GB"/>
        </w:rPr>
        <w:t>ommuni</w:t>
      </w:r>
      <w:r>
        <w:rPr>
          <w:szCs w:val="20"/>
          <w:lang w:val="en-GB"/>
        </w:rPr>
        <w:t>k</w:t>
      </w:r>
      <w:r w:rsidRPr="00C31ACC">
        <w:rPr>
          <w:szCs w:val="20"/>
          <w:lang w:val="en-GB"/>
        </w:rPr>
        <w:t>ation</w:t>
      </w:r>
      <w:proofErr w:type="spellEnd"/>
      <w:r w:rsidRPr="00C31ACC">
        <w:rPr>
          <w:szCs w:val="20"/>
          <w:lang w:val="en-GB"/>
        </w:rPr>
        <w:t xml:space="preserve"> &amp; Public Relations</w:t>
      </w:r>
    </w:p>
    <w:p w14:paraId="7346542D" w14:textId="77777777" w:rsidR="00B76125" w:rsidRPr="00B4425B" w:rsidRDefault="00B76125" w:rsidP="00603CA0">
      <w:pPr>
        <w:autoSpaceDE w:val="0"/>
        <w:autoSpaceDN w:val="0"/>
        <w:adjustRightInd w:val="0"/>
        <w:ind w:right="2402"/>
        <w:rPr>
          <w:bCs/>
          <w:szCs w:val="20"/>
        </w:rPr>
      </w:pPr>
      <w:r w:rsidRPr="00B4425B">
        <w:rPr>
          <w:szCs w:val="20"/>
        </w:rPr>
        <w:t>Wolfstall 54-56</w:t>
      </w:r>
      <w:r w:rsidRPr="00B4425B">
        <w:rPr>
          <w:szCs w:val="20"/>
        </w:rPr>
        <w:tab/>
      </w:r>
      <w:r w:rsidRPr="00B4425B">
        <w:rPr>
          <w:szCs w:val="20"/>
        </w:rPr>
        <w:tab/>
      </w:r>
      <w:r w:rsidRPr="00B4425B">
        <w:rPr>
          <w:szCs w:val="20"/>
        </w:rPr>
        <w:tab/>
      </w:r>
      <w:r w:rsidRPr="00B4425B">
        <w:rPr>
          <w:szCs w:val="20"/>
        </w:rPr>
        <w:tab/>
        <w:t>Alexanderstraße 126</w:t>
      </w:r>
    </w:p>
    <w:p w14:paraId="6C1836DC" w14:textId="77777777" w:rsidR="00B76125" w:rsidRPr="00B4425B" w:rsidRDefault="00B76125" w:rsidP="00603CA0">
      <w:pPr>
        <w:autoSpaceDE w:val="0"/>
        <w:autoSpaceDN w:val="0"/>
        <w:adjustRightInd w:val="0"/>
        <w:ind w:right="2402"/>
        <w:rPr>
          <w:bCs/>
          <w:szCs w:val="20"/>
        </w:rPr>
      </w:pPr>
      <w:r w:rsidRPr="00B4425B">
        <w:rPr>
          <w:szCs w:val="20"/>
        </w:rPr>
        <w:t>42799 Leichlingen</w:t>
      </w:r>
      <w:r w:rsidRPr="00B4425B">
        <w:rPr>
          <w:szCs w:val="20"/>
        </w:rPr>
        <w:tab/>
      </w:r>
      <w:r w:rsidRPr="00B4425B">
        <w:rPr>
          <w:szCs w:val="20"/>
        </w:rPr>
        <w:tab/>
      </w:r>
      <w:r w:rsidRPr="00B4425B">
        <w:rPr>
          <w:szCs w:val="20"/>
        </w:rPr>
        <w:tab/>
      </w:r>
      <w:r w:rsidRPr="00B4425B">
        <w:rPr>
          <w:szCs w:val="20"/>
        </w:rPr>
        <w:tab/>
        <w:t>70180 Stuttgart</w:t>
      </w:r>
    </w:p>
    <w:p w14:paraId="77FD8124" w14:textId="77777777" w:rsidR="00B76125" w:rsidRPr="00B4425B" w:rsidRDefault="00B76125" w:rsidP="00603CA0">
      <w:pPr>
        <w:autoSpaceDE w:val="0"/>
        <w:autoSpaceDN w:val="0"/>
        <w:adjustRightInd w:val="0"/>
        <w:ind w:right="2402"/>
        <w:rPr>
          <w:bCs/>
          <w:szCs w:val="20"/>
        </w:rPr>
      </w:pPr>
      <w:r w:rsidRPr="00B4425B">
        <w:rPr>
          <w:szCs w:val="20"/>
        </w:rPr>
        <w:t>Tel +49 2174 799 0</w:t>
      </w:r>
      <w:r w:rsidRPr="00B4425B">
        <w:rPr>
          <w:szCs w:val="20"/>
        </w:rPr>
        <w:tab/>
      </w:r>
      <w:r w:rsidRPr="00B4425B">
        <w:rPr>
          <w:szCs w:val="20"/>
        </w:rPr>
        <w:tab/>
      </w:r>
      <w:r w:rsidRPr="00B4425B">
        <w:rPr>
          <w:szCs w:val="20"/>
        </w:rPr>
        <w:tab/>
      </w:r>
      <w:r w:rsidRPr="00B4425B">
        <w:rPr>
          <w:szCs w:val="20"/>
        </w:rPr>
        <w:tab/>
        <w:t>Tel +49 711 6200 7838</w:t>
      </w:r>
    </w:p>
    <w:p w14:paraId="53503F95" w14:textId="77777777" w:rsidR="00B76125" w:rsidRPr="00C31ACC" w:rsidRDefault="00B76125" w:rsidP="00603CA0">
      <w:pPr>
        <w:autoSpaceDE w:val="0"/>
        <w:autoSpaceDN w:val="0"/>
        <w:adjustRightInd w:val="0"/>
        <w:ind w:right="2402"/>
        <w:rPr>
          <w:bCs/>
          <w:szCs w:val="20"/>
          <w:lang w:val="en-GB"/>
        </w:rPr>
      </w:pPr>
      <w:r w:rsidRPr="00C31ACC">
        <w:rPr>
          <w:szCs w:val="20"/>
          <w:lang w:val="en-GB"/>
        </w:rPr>
        <w:t>Fax +49 2174 799 799</w:t>
      </w:r>
      <w:r w:rsidRPr="00C31ACC">
        <w:rPr>
          <w:szCs w:val="20"/>
          <w:lang w:val="en-GB"/>
        </w:rPr>
        <w:tab/>
      </w:r>
      <w:r w:rsidRPr="00C31ACC">
        <w:rPr>
          <w:szCs w:val="20"/>
          <w:lang w:val="en-GB"/>
        </w:rPr>
        <w:tab/>
      </w:r>
      <w:r w:rsidRPr="00C31ACC">
        <w:rPr>
          <w:szCs w:val="20"/>
          <w:lang w:val="en-GB"/>
        </w:rPr>
        <w:tab/>
        <w:t>Fax +49 711 6200 7839</w:t>
      </w:r>
    </w:p>
    <w:p w14:paraId="48A41A8F" w14:textId="77777777" w:rsidR="00B76125" w:rsidRPr="00C31ACC" w:rsidRDefault="00B76125" w:rsidP="00603CA0">
      <w:pPr>
        <w:autoSpaceDE w:val="0"/>
        <w:autoSpaceDN w:val="0"/>
        <w:adjustRightInd w:val="0"/>
        <w:ind w:right="2402"/>
        <w:rPr>
          <w:bCs/>
          <w:szCs w:val="20"/>
          <w:lang w:val="en-GB"/>
        </w:rPr>
      </w:pPr>
      <w:r w:rsidRPr="00C31ACC">
        <w:rPr>
          <w:szCs w:val="20"/>
          <w:lang w:val="en-GB"/>
        </w:rPr>
        <w:t>christof.volmer@baero.com</w:t>
      </w:r>
      <w:r w:rsidRPr="00C31ACC">
        <w:rPr>
          <w:szCs w:val="20"/>
          <w:lang w:val="en-GB"/>
        </w:rPr>
        <w:tab/>
      </w:r>
      <w:r w:rsidRPr="00C31ACC">
        <w:rPr>
          <w:szCs w:val="20"/>
          <w:lang w:val="en-GB"/>
        </w:rPr>
        <w:tab/>
      </w:r>
      <w:r w:rsidRPr="00C31ACC">
        <w:rPr>
          <w:szCs w:val="20"/>
          <w:lang w:val="en-GB"/>
        </w:rPr>
        <w:tab/>
        <w:t>andrea.rayhrer@ar-pr.de</w:t>
      </w:r>
    </w:p>
    <w:p w14:paraId="5A9BBB36" w14:textId="77777777" w:rsidR="00B76125" w:rsidRPr="00C31ACC" w:rsidRDefault="00B76125" w:rsidP="00603CA0">
      <w:pPr>
        <w:autoSpaceDE w:val="0"/>
        <w:autoSpaceDN w:val="0"/>
        <w:adjustRightInd w:val="0"/>
        <w:ind w:right="2402"/>
        <w:rPr>
          <w:bCs/>
          <w:szCs w:val="20"/>
          <w:lang w:val="en-GB"/>
        </w:rPr>
      </w:pPr>
      <w:r w:rsidRPr="00C31ACC">
        <w:rPr>
          <w:szCs w:val="20"/>
          <w:lang w:val="en-GB"/>
        </w:rPr>
        <w:t>www.baero.com</w:t>
      </w:r>
      <w:r w:rsidRPr="00C31ACC">
        <w:rPr>
          <w:szCs w:val="20"/>
          <w:lang w:val="en-GB"/>
        </w:rPr>
        <w:tab/>
      </w:r>
      <w:r w:rsidRPr="00C31ACC">
        <w:rPr>
          <w:szCs w:val="20"/>
          <w:lang w:val="en-GB"/>
        </w:rPr>
        <w:tab/>
      </w:r>
      <w:r w:rsidRPr="00C31ACC">
        <w:rPr>
          <w:szCs w:val="20"/>
          <w:lang w:val="en-GB"/>
        </w:rPr>
        <w:tab/>
      </w:r>
      <w:r w:rsidRPr="00C31ACC">
        <w:rPr>
          <w:szCs w:val="20"/>
          <w:lang w:val="en-GB"/>
        </w:rPr>
        <w:tab/>
        <w:t>www.ar-pr.de</w:t>
      </w:r>
    </w:p>
    <w:p w14:paraId="6323AA56" w14:textId="1AEDA8DA" w:rsidR="004B4DBA" w:rsidRPr="00E31166" w:rsidRDefault="004B4DBA" w:rsidP="00603CA0">
      <w:pPr>
        <w:autoSpaceDE w:val="0"/>
        <w:autoSpaceDN w:val="0"/>
        <w:adjustRightInd w:val="0"/>
        <w:ind w:right="5946"/>
        <w:rPr>
          <w:bCs/>
          <w:szCs w:val="20"/>
          <w:lang w:val="en-GB"/>
        </w:rPr>
      </w:pPr>
    </w:p>
    <w:sectPr w:rsidR="004B4DBA" w:rsidRPr="00E31166" w:rsidSect="006F30C3">
      <w:headerReference w:type="default" r:id="rId8"/>
      <w:footerReference w:type="default" r:id="rId9"/>
      <w:headerReference w:type="first" r:id="rId10"/>
      <w:footerReference w:type="first" r:id="rId11"/>
      <w:type w:val="continuous"/>
      <w:pgSz w:w="11900" w:h="16840" w:code="9"/>
      <w:pgMar w:top="2552" w:right="1134" w:bottom="227" w:left="1134"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8E0D1A" w14:textId="77777777" w:rsidR="00405AC6" w:rsidRDefault="00405AC6">
      <w:r>
        <w:separator/>
      </w:r>
    </w:p>
  </w:endnote>
  <w:endnote w:type="continuationSeparator" w:id="0">
    <w:p w14:paraId="54F6D040" w14:textId="77777777" w:rsidR="00405AC6" w:rsidRDefault="00405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A41DC" w14:textId="7815FEDF" w:rsidR="00C422D4" w:rsidRDefault="00C422D4" w:rsidP="005444C4">
    <w:pPr>
      <w:pStyle w:val="Fuzeile"/>
      <w:tabs>
        <w:tab w:val="clear" w:pos="4703"/>
        <w:tab w:val="center" w:pos="4820"/>
      </w:tabs>
    </w:pPr>
    <w:r>
      <w:tab/>
      <w:t xml:space="preserve">– </w:t>
    </w:r>
    <w:r>
      <w:fldChar w:fldCharType="begin"/>
    </w:r>
    <w:r>
      <w:instrText xml:space="preserve"> PAGE  \* MERGEFORMAT </w:instrText>
    </w:r>
    <w:r>
      <w:fldChar w:fldCharType="separate"/>
    </w:r>
    <w:r w:rsidR="004D503E">
      <w:rPr>
        <w:noProof/>
      </w:rPr>
      <w:t>3</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53FF1" w14:textId="77777777" w:rsidR="00C422D4" w:rsidRDefault="00C422D4">
    <w:pPr>
      <w:pStyle w:val="Fuzeile"/>
    </w:pPr>
    <w:r>
      <w:rPr>
        <w:noProof/>
      </w:rPr>
      <mc:AlternateContent>
        <mc:Choice Requires="wps">
          <w:drawing>
            <wp:anchor distT="0" distB="0" distL="114300" distR="114300" simplePos="0" relativeHeight="251661312" behindDoc="0" locked="1" layoutInCell="1" allowOverlap="1" wp14:anchorId="74968411" wp14:editId="35DCA70A">
              <wp:simplePos x="0" y="0"/>
              <wp:positionH relativeFrom="page">
                <wp:posOffset>51435</wp:posOffset>
              </wp:positionH>
              <wp:positionV relativeFrom="page">
                <wp:posOffset>9832340</wp:posOffset>
              </wp:positionV>
              <wp:extent cx="7559675" cy="1871980"/>
              <wp:effectExtent l="0" t="0" r="0" b="7620"/>
              <wp:wrapSquare wrapText="bothSides"/>
              <wp:docPr id="2" name="Rechteck 2"/>
              <wp:cNvGraphicFramePr/>
              <a:graphic xmlns:a="http://schemas.openxmlformats.org/drawingml/2006/main">
                <a:graphicData uri="http://schemas.microsoft.com/office/word/2010/wordprocessingShape">
                  <wps:wsp>
                    <wps:cNvSpPr/>
                    <wps:spPr>
                      <a:xfrm>
                        <a:off x="0" y="0"/>
                        <a:ext cx="7559675" cy="1871980"/>
                      </a:xfrm>
                      <a:prstGeom prst="rect">
                        <a:avLst/>
                      </a:prstGeom>
                      <a:noFill/>
                      <a:ln>
                        <a:noFill/>
                      </a:ln>
                      <a:effectLst/>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1">
                        <a:schemeClr val="accent1"/>
                      </a:lnRef>
                      <a:fillRef idx="3">
                        <a:schemeClr val="accent1"/>
                      </a:fillRef>
                      <a:effectRef idx="2">
                        <a:schemeClr val="accent1"/>
                      </a:effectRef>
                      <a:fontRef idx="minor">
                        <a:schemeClr val="lt1"/>
                      </a:fontRef>
                    </wps:style>
                    <wps:bodyPr wrap="none"/>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2" o:spid="_x0000_s1026" style="position:absolute;margin-left:4.05pt;margin-top:774.2pt;width:595.25pt;height:147.4pt;z-index:25166131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" filled="f" stroked="f">
              <w10:wrap type="square" anchorx="page" anchory="page"/>
              <w10:anchorlock/>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B0644" w14:textId="77777777" w:rsidR="00405AC6" w:rsidRDefault="00405AC6">
      <w:r>
        <w:separator/>
      </w:r>
    </w:p>
  </w:footnote>
  <w:footnote w:type="continuationSeparator" w:id="0">
    <w:p w14:paraId="3C80BEF2" w14:textId="77777777" w:rsidR="00405AC6" w:rsidRDefault="00405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F20079" w14:textId="77777777" w:rsidR="00C422D4" w:rsidRDefault="00C422D4">
    <w:pPr>
      <w:pStyle w:val="Kopfzeile"/>
    </w:pPr>
    <w:r>
      <w:rPr>
        <w:noProof/>
      </w:rPr>
      <w:drawing>
        <wp:anchor distT="0" distB="0" distL="114300" distR="114300" simplePos="0" relativeHeight="251667456" behindDoc="1" locked="0" layoutInCell="1" allowOverlap="1" wp14:anchorId="1DE93480" wp14:editId="168FC3E1">
          <wp:simplePos x="0" y="0"/>
          <wp:positionH relativeFrom="page">
            <wp:posOffset>0</wp:posOffset>
          </wp:positionH>
          <wp:positionV relativeFrom="page">
            <wp:posOffset>0</wp:posOffset>
          </wp:positionV>
          <wp:extent cx="7592400" cy="1447200"/>
          <wp:effectExtent l="0" t="0" r="8890" b="63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30.jpg"/>
                  <pic:cNvPicPr/>
                </pic:nvPicPr>
                <pic:blipFill>
                  <a:blip r:embed="rId1">
                    <a:extLst>
                      <a:ext uri="{28A0092B-C50C-407E-A947-70E740481C1C}">
                        <a14:useLocalDpi xmlns:a14="http://schemas.microsoft.com/office/drawing/2010/main" val="0"/>
                      </a:ext>
                    </a:extLst>
                  </a:blip>
                  <a:stretch>
                    <a:fillRect/>
                  </a:stretch>
                </pic:blipFill>
                <pic:spPr>
                  <a:xfrm>
                    <a:off x="0" y="0"/>
                    <a:ext cx="7592400" cy="1447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37CC7" w14:textId="77777777" w:rsidR="00C422D4" w:rsidRDefault="00C422D4" w:rsidP="0022018D">
    <w:pPr>
      <w:pStyle w:val="Kopfzeile"/>
    </w:pPr>
  </w:p>
  <w:p w14:paraId="1AC6B9EF" w14:textId="77777777" w:rsidR="00C422D4" w:rsidRDefault="00C422D4" w:rsidP="003547C1">
    <w:pPr>
      <w:pStyle w:val="Kopfzeile"/>
    </w:pPr>
  </w:p>
  <w:p w14:paraId="54D7BEEB" w14:textId="77777777" w:rsidR="00C422D4" w:rsidRDefault="00C422D4" w:rsidP="003547C1">
    <w:pPr>
      <w:pStyle w:val="Kopfzeile"/>
    </w:pPr>
  </w:p>
  <w:p w14:paraId="73C426F1" w14:textId="77777777" w:rsidR="00C422D4" w:rsidRDefault="00C422D4" w:rsidP="003547C1">
    <w:pPr>
      <w:pStyle w:val="Kopfzeile"/>
    </w:pPr>
  </w:p>
  <w:p w14:paraId="4716E921" w14:textId="77777777" w:rsidR="00C422D4" w:rsidRDefault="00C422D4" w:rsidP="003547C1">
    <w:pPr>
      <w:pStyle w:val="Kopfzeile"/>
    </w:pPr>
  </w:p>
  <w:p w14:paraId="54FA8150" w14:textId="77777777" w:rsidR="00C422D4" w:rsidRDefault="00C422D4" w:rsidP="003547C1">
    <w:pPr>
      <w:pStyle w:val="Kopfzeile"/>
    </w:pPr>
  </w:p>
  <w:p w14:paraId="293FAA3D" w14:textId="77777777" w:rsidR="00C422D4" w:rsidRDefault="00C422D4" w:rsidP="003547C1">
    <w:pPr>
      <w:pStyle w:val="Kopfzeile"/>
    </w:pPr>
  </w:p>
  <w:p w14:paraId="0A72A747" w14:textId="77777777" w:rsidR="00C422D4" w:rsidRDefault="00C422D4" w:rsidP="003547C1">
    <w:pPr>
      <w:pStyle w:val="Kopfzeile"/>
    </w:pPr>
    <w:r w:rsidRPr="00F50B10">
      <w:rPr>
        <w:noProof/>
      </w:rPr>
      <mc:AlternateContent>
        <mc:Choice Requires="wps">
          <w:drawing>
            <wp:anchor distT="0" distB="0" distL="114300" distR="114300" simplePos="0" relativeHeight="251671552" behindDoc="1" locked="0" layoutInCell="1" allowOverlap="1" wp14:anchorId="245A5D1E" wp14:editId="39B2FB3A">
              <wp:simplePos x="0" y="0"/>
              <wp:positionH relativeFrom="column">
                <wp:posOffset>-10795</wp:posOffset>
              </wp:positionH>
              <wp:positionV relativeFrom="paragraph">
                <wp:posOffset>64770</wp:posOffset>
              </wp:positionV>
              <wp:extent cx="2520000" cy="180000"/>
              <wp:effectExtent l="0" t="0" r="0" b="0"/>
              <wp:wrapNone/>
              <wp:docPr id="3" name="Rechteck 3"/>
              <wp:cNvGraphicFramePr/>
              <a:graphic xmlns:a="http://schemas.openxmlformats.org/drawingml/2006/main">
                <a:graphicData uri="http://schemas.microsoft.com/office/word/2010/wordprocessingShape">
                  <wps:wsp>
                    <wps:cNvSpPr/>
                    <wps:spPr>
                      <a:xfrm>
                        <a:off x="0" y="0"/>
                        <a:ext cx="2520000" cy="180000"/>
                      </a:xfrm>
                      <a:prstGeom prst="rect">
                        <a:avLst/>
                      </a:prstGeom>
                      <a:solidFill>
                        <a:schemeClr val="lt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w14:anchorId="6309CBF8" id="Rechteck 3" o:spid="_x0000_s1026" style="position:absolute;margin-left:-.85pt;margin-top:5.1pt;width:198.45pt;height:14.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" fillcolor="white [3201]" stroked="f"/>
          </w:pict>
        </mc:Fallback>
      </mc:AlternateContent>
    </w:r>
  </w:p>
  <w:p w14:paraId="6B87FC59" w14:textId="77777777" w:rsidR="00C422D4" w:rsidRDefault="00C422D4" w:rsidP="003547C1">
    <w:pPr>
      <w:pStyle w:val="Kopfzeile"/>
    </w:pPr>
  </w:p>
  <w:p w14:paraId="5AE8CCF4" w14:textId="77777777" w:rsidR="00C422D4" w:rsidRDefault="00C422D4" w:rsidP="003547C1">
    <w:pPr>
      <w:pStyle w:val="Kopfzeile"/>
    </w:pPr>
  </w:p>
  <w:p w14:paraId="300B98C3" w14:textId="77777777" w:rsidR="00C422D4" w:rsidRDefault="00C422D4" w:rsidP="003547C1">
    <w:pPr>
      <w:pStyle w:val="Kopfzeile"/>
    </w:pPr>
  </w:p>
  <w:p w14:paraId="47F04ECD" w14:textId="77777777" w:rsidR="00C422D4" w:rsidRDefault="00C422D4" w:rsidP="003547C1">
    <w:pPr>
      <w:pStyle w:val="Kopfzeile"/>
    </w:pPr>
  </w:p>
  <w:p w14:paraId="690BDFC5" w14:textId="77777777" w:rsidR="00C422D4" w:rsidRDefault="00C422D4" w:rsidP="003547C1">
    <w:pPr>
      <w:pStyle w:val="Kopfzeile"/>
    </w:pPr>
  </w:p>
  <w:p w14:paraId="0794657B" w14:textId="77777777" w:rsidR="00C422D4" w:rsidRDefault="00C422D4" w:rsidP="003547C1">
    <w:pPr>
      <w:pStyle w:val="Kopfzeile"/>
    </w:pPr>
  </w:p>
  <w:p w14:paraId="6305DC26" w14:textId="77777777" w:rsidR="00C422D4" w:rsidRPr="0022018D" w:rsidRDefault="00C422D4" w:rsidP="0022018D">
    <w:pPr>
      <w:pStyle w:val="Kopfzeile"/>
    </w:pPr>
    <w:r w:rsidRPr="00F50B10">
      <w:rPr>
        <w:noProof/>
      </w:rPr>
      <w:drawing>
        <wp:anchor distT="0" distB="0" distL="114300" distR="114300" simplePos="0" relativeHeight="251669504" behindDoc="1" locked="0" layoutInCell="1" allowOverlap="1" wp14:anchorId="225CA3CF" wp14:editId="5704F777">
          <wp:simplePos x="0" y="0"/>
          <wp:positionH relativeFrom="page">
            <wp:posOffset>0</wp:posOffset>
          </wp:positionH>
          <wp:positionV relativeFrom="page">
            <wp:posOffset>0</wp:posOffset>
          </wp:positionV>
          <wp:extent cx="7592400" cy="3600000"/>
          <wp:effectExtent l="0" t="0" r="889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L_DE_10.jpg"/>
                  <pic:cNvPicPr/>
                </pic:nvPicPr>
                <pic:blipFill rotWithShape="1">
                  <a:blip r:embed="rId1">
                    <a:extLst>
                      <a:ext uri="{28A0092B-C50C-407E-A947-70E740481C1C}">
                        <a14:useLocalDpi xmlns:a14="http://schemas.microsoft.com/office/drawing/2010/main" val="0"/>
                      </a:ext>
                    </a:extLst>
                  </a:blip>
                  <a:srcRect b="66461"/>
                  <a:stretch/>
                </pic:blipFill>
                <pic:spPr bwMode="auto">
                  <a:xfrm>
                    <a:off x="0" y="0"/>
                    <a:ext cx="7592400" cy="3600000"/>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AF6D4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140B195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C9D727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2FB73438"/>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39D569A5"/>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B6242C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512369E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533E314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B8A0A7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5BC67E9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649A239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3A13423"/>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8"/>
  </w:num>
  <w:num w:numId="2">
    <w:abstractNumId w:val="11"/>
  </w:num>
  <w:num w:numId="3">
    <w:abstractNumId w:val="2"/>
  </w:num>
  <w:num w:numId="4">
    <w:abstractNumId w:val="6"/>
  </w:num>
  <w:num w:numId="5">
    <w:abstractNumId w:val="7"/>
  </w:num>
  <w:num w:numId="6">
    <w:abstractNumId w:val="10"/>
  </w:num>
  <w:num w:numId="7">
    <w:abstractNumId w:val="1"/>
  </w:num>
  <w:num w:numId="8">
    <w:abstractNumId w:val="3"/>
  </w:num>
  <w:num w:numId="9">
    <w:abstractNumId w:val="5"/>
  </w:num>
  <w:num w:numId="10">
    <w:abstractNumId w:val="4"/>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567"/>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747C"/>
    <w:rsid w:val="00003572"/>
    <w:rsid w:val="000038D3"/>
    <w:rsid w:val="0001109C"/>
    <w:rsid w:val="00014CDA"/>
    <w:rsid w:val="000202DD"/>
    <w:rsid w:val="0002199C"/>
    <w:rsid w:val="0003285A"/>
    <w:rsid w:val="00040BE0"/>
    <w:rsid w:val="00057A24"/>
    <w:rsid w:val="00060F2C"/>
    <w:rsid w:val="00064F83"/>
    <w:rsid w:val="00065A6A"/>
    <w:rsid w:val="00065CDD"/>
    <w:rsid w:val="00074F44"/>
    <w:rsid w:val="00080FE0"/>
    <w:rsid w:val="00082455"/>
    <w:rsid w:val="000848B7"/>
    <w:rsid w:val="00086096"/>
    <w:rsid w:val="000B4939"/>
    <w:rsid w:val="000B69B8"/>
    <w:rsid w:val="000C0F56"/>
    <w:rsid w:val="000C1C2E"/>
    <w:rsid w:val="000C259B"/>
    <w:rsid w:val="000D24FE"/>
    <w:rsid w:val="000D5D20"/>
    <w:rsid w:val="000E4AA9"/>
    <w:rsid w:val="000E5323"/>
    <w:rsid w:val="000E7EDA"/>
    <w:rsid w:val="000F3041"/>
    <w:rsid w:val="00104B8D"/>
    <w:rsid w:val="00105785"/>
    <w:rsid w:val="00112095"/>
    <w:rsid w:val="0012415D"/>
    <w:rsid w:val="001346F4"/>
    <w:rsid w:val="00143B84"/>
    <w:rsid w:val="00154429"/>
    <w:rsid w:val="00167C15"/>
    <w:rsid w:val="0019583C"/>
    <w:rsid w:val="001A3843"/>
    <w:rsid w:val="001A671B"/>
    <w:rsid w:val="001A697E"/>
    <w:rsid w:val="001C4FF3"/>
    <w:rsid w:val="001D1883"/>
    <w:rsid w:val="001E2A21"/>
    <w:rsid w:val="001E7267"/>
    <w:rsid w:val="001F1A76"/>
    <w:rsid w:val="00200906"/>
    <w:rsid w:val="00202B0A"/>
    <w:rsid w:val="0022018D"/>
    <w:rsid w:val="00223728"/>
    <w:rsid w:val="00227436"/>
    <w:rsid w:val="00227847"/>
    <w:rsid w:val="002350B1"/>
    <w:rsid w:val="00246529"/>
    <w:rsid w:val="0024768A"/>
    <w:rsid w:val="0025662B"/>
    <w:rsid w:val="002743CC"/>
    <w:rsid w:val="00283FE1"/>
    <w:rsid w:val="002906E3"/>
    <w:rsid w:val="00291443"/>
    <w:rsid w:val="002960DE"/>
    <w:rsid w:val="00296D0F"/>
    <w:rsid w:val="00297CF0"/>
    <w:rsid w:val="002B37F4"/>
    <w:rsid w:val="002B5785"/>
    <w:rsid w:val="002C30EA"/>
    <w:rsid w:val="002C3C5E"/>
    <w:rsid w:val="002C6C05"/>
    <w:rsid w:val="002D0E0F"/>
    <w:rsid w:val="002D1773"/>
    <w:rsid w:val="002D3A16"/>
    <w:rsid w:val="002F7637"/>
    <w:rsid w:val="002F7C28"/>
    <w:rsid w:val="0030184C"/>
    <w:rsid w:val="00303B28"/>
    <w:rsid w:val="00313929"/>
    <w:rsid w:val="003147F0"/>
    <w:rsid w:val="00322504"/>
    <w:rsid w:val="00332A4E"/>
    <w:rsid w:val="003354AE"/>
    <w:rsid w:val="003547C1"/>
    <w:rsid w:val="00356783"/>
    <w:rsid w:val="003576C6"/>
    <w:rsid w:val="00366496"/>
    <w:rsid w:val="003912E4"/>
    <w:rsid w:val="003942F1"/>
    <w:rsid w:val="003A36DE"/>
    <w:rsid w:val="003A7755"/>
    <w:rsid w:val="003A77F5"/>
    <w:rsid w:val="003B05E3"/>
    <w:rsid w:val="003B2658"/>
    <w:rsid w:val="003D1016"/>
    <w:rsid w:val="003E7587"/>
    <w:rsid w:val="003F28D2"/>
    <w:rsid w:val="003F6459"/>
    <w:rsid w:val="00405AC6"/>
    <w:rsid w:val="00435C05"/>
    <w:rsid w:val="00443CB0"/>
    <w:rsid w:val="00457056"/>
    <w:rsid w:val="004725D1"/>
    <w:rsid w:val="0047279E"/>
    <w:rsid w:val="00473AA8"/>
    <w:rsid w:val="00480D1C"/>
    <w:rsid w:val="00482A25"/>
    <w:rsid w:val="00485F68"/>
    <w:rsid w:val="00487872"/>
    <w:rsid w:val="00487D1F"/>
    <w:rsid w:val="00492C23"/>
    <w:rsid w:val="004A2D86"/>
    <w:rsid w:val="004A481D"/>
    <w:rsid w:val="004B257B"/>
    <w:rsid w:val="004B4DBA"/>
    <w:rsid w:val="004B4EB5"/>
    <w:rsid w:val="004C1029"/>
    <w:rsid w:val="004C1700"/>
    <w:rsid w:val="004C445D"/>
    <w:rsid w:val="004D4652"/>
    <w:rsid w:val="004D503E"/>
    <w:rsid w:val="004E4892"/>
    <w:rsid w:val="004F3F6A"/>
    <w:rsid w:val="0050511A"/>
    <w:rsid w:val="005059C0"/>
    <w:rsid w:val="0051003A"/>
    <w:rsid w:val="0051428C"/>
    <w:rsid w:val="00515CD5"/>
    <w:rsid w:val="00517842"/>
    <w:rsid w:val="005252DF"/>
    <w:rsid w:val="00527CCF"/>
    <w:rsid w:val="005444C4"/>
    <w:rsid w:val="00544BCF"/>
    <w:rsid w:val="0056172A"/>
    <w:rsid w:val="00564085"/>
    <w:rsid w:val="0057024B"/>
    <w:rsid w:val="005769C9"/>
    <w:rsid w:val="00576AC5"/>
    <w:rsid w:val="0058204B"/>
    <w:rsid w:val="00583189"/>
    <w:rsid w:val="00586EF4"/>
    <w:rsid w:val="0059636A"/>
    <w:rsid w:val="00597D40"/>
    <w:rsid w:val="005A7D29"/>
    <w:rsid w:val="005B7847"/>
    <w:rsid w:val="005D36A8"/>
    <w:rsid w:val="005D72A1"/>
    <w:rsid w:val="005F411E"/>
    <w:rsid w:val="00600240"/>
    <w:rsid w:val="00600451"/>
    <w:rsid w:val="006007E6"/>
    <w:rsid w:val="006019FC"/>
    <w:rsid w:val="00603CA0"/>
    <w:rsid w:val="006151E4"/>
    <w:rsid w:val="00620565"/>
    <w:rsid w:val="00625770"/>
    <w:rsid w:val="0062689E"/>
    <w:rsid w:val="006358C7"/>
    <w:rsid w:val="0064530D"/>
    <w:rsid w:val="00647148"/>
    <w:rsid w:val="00655FD3"/>
    <w:rsid w:val="00660DEB"/>
    <w:rsid w:val="00676326"/>
    <w:rsid w:val="00680509"/>
    <w:rsid w:val="0068176B"/>
    <w:rsid w:val="006A2BDC"/>
    <w:rsid w:val="006A6EC4"/>
    <w:rsid w:val="006B7039"/>
    <w:rsid w:val="006C2911"/>
    <w:rsid w:val="006C586D"/>
    <w:rsid w:val="006D5D0E"/>
    <w:rsid w:val="006E65FD"/>
    <w:rsid w:val="006F30C3"/>
    <w:rsid w:val="007009DF"/>
    <w:rsid w:val="00723363"/>
    <w:rsid w:val="0072611C"/>
    <w:rsid w:val="0073645A"/>
    <w:rsid w:val="0074212A"/>
    <w:rsid w:val="00743718"/>
    <w:rsid w:val="00753AB6"/>
    <w:rsid w:val="00756EA4"/>
    <w:rsid w:val="00766CF6"/>
    <w:rsid w:val="007760D2"/>
    <w:rsid w:val="007803A9"/>
    <w:rsid w:val="007901CE"/>
    <w:rsid w:val="007A4A22"/>
    <w:rsid w:val="007A65A2"/>
    <w:rsid w:val="007A6AB0"/>
    <w:rsid w:val="007B0DB2"/>
    <w:rsid w:val="007C33F4"/>
    <w:rsid w:val="007E309A"/>
    <w:rsid w:val="007E521E"/>
    <w:rsid w:val="007F4FA3"/>
    <w:rsid w:val="00805C16"/>
    <w:rsid w:val="008216E8"/>
    <w:rsid w:val="00823372"/>
    <w:rsid w:val="0082538E"/>
    <w:rsid w:val="00841DE7"/>
    <w:rsid w:val="00843F54"/>
    <w:rsid w:val="00846114"/>
    <w:rsid w:val="008509CF"/>
    <w:rsid w:val="008556D0"/>
    <w:rsid w:val="0085600E"/>
    <w:rsid w:val="00866E8C"/>
    <w:rsid w:val="008820BA"/>
    <w:rsid w:val="00887024"/>
    <w:rsid w:val="008A04C4"/>
    <w:rsid w:val="008C3FAD"/>
    <w:rsid w:val="008D13E5"/>
    <w:rsid w:val="008D5DAE"/>
    <w:rsid w:val="008E08B2"/>
    <w:rsid w:val="008E0CD0"/>
    <w:rsid w:val="008F03E6"/>
    <w:rsid w:val="008F19D7"/>
    <w:rsid w:val="00901BF5"/>
    <w:rsid w:val="0090558C"/>
    <w:rsid w:val="0091419D"/>
    <w:rsid w:val="00917D5B"/>
    <w:rsid w:val="00917DC0"/>
    <w:rsid w:val="0092056D"/>
    <w:rsid w:val="0092562B"/>
    <w:rsid w:val="00941BD0"/>
    <w:rsid w:val="00943C7A"/>
    <w:rsid w:val="00954FB7"/>
    <w:rsid w:val="00964ED0"/>
    <w:rsid w:val="00966135"/>
    <w:rsid w:val="00972142"/>
    <w:rsid w:val="00983C2E"/>
    <w:rsid w:val="009B2C96"/>
    <w:rsid w:val="009C58BA"/>
    <w:rsid w:val="009C791F"/>
    <w:rsid w:val="009E47AA"/>
    <w:rsid w:val="00A0170F"/>
    <w:rsid w:val="00A047CE"/>
    <w:rsid w:val="00A060B1"/>
    <w:rsid w:val="00A153E7"/>
    <w:rsid w:val="00A244B4"/>
    <w:rsid w:val="00A253D3"/>
    <w:rsid w:val="00A33FCD"/>
    <w:rsid w:val="00A540E7"/>
    <w:rsid w:val="00A566A7"/>
    <w:rsid w:val="00A56851"/>
    <w:rsid w:val="00A624E8"/>
    <w:rsid w:val="00A631AD"/>
    <w:rsid w:val="00A75AE7"/>
    <w:rsid w:val="00AA423E"/>
    <w:rsid w:val="00AA715E"/>
    <w:rsid w:val="00AB573D"/>
    <w:rsid w:val="00AC07FF"/>
    <w:rsid w:val="00AC39EF"/>
    <w:rsid w:val="00AD377E"/>
    <w:rsid w:val="00B05201"/>
    <w:rsid w:val="00B06479"/>
    <w:rsid w:val="00B11334"/>
    <w:rsid w:val="00B171ED"/>
    <w:rsid w:val="00B24F7D"/>
    <w:rsid w:val="00B2729F"/>
    <w:rsid w:val="00B33049"/>
    <w:rsid w:val="00B379C8"/>
    <w:rsid w:val="00B41C22"/>
    <w:rsid w:val="00B5622A"/>
    <w:rsid w:val="00B61BF0"/>
    <w:rsid w:val="00B6351B"/>
    <w:rsid w:val="00B664E9"/>
    <w:rsid w:val="00B76125"/>
    <w:rsid w:val="00B8137E"/>
    <w:rsid w:val="00B920A0"/>
    <w:rsid w:val="00B923DF"/>
    <w:rsid w:val="00B95AB8"/>
    <w:rsid w:val="00B95D38"/>
    <w:rsid w:val="00B972A1"/>
    <w:rsid w:val="00BA08F3"/>
    <w:rsid w:val="00BB65DB"/>
    <w:rsid w:val="00BC2626"/>
    <w:rsid w:val="00BC7EA0"/>
    <w:rsid w:val="00BD0DFB"/>
    <w:rsid w:val="00BD142E"/>
    <w:rsid w:val="00BE0ED9"/>
    <w:rsid w:val="00BE3011"/>
    <w:rsid w:val="00BE31CA"/>
    <w:rsid w:val="00BF065F"/>
    <w:rsid w:val="00BF06C8"/>
    <w:rsid w:val="00BF4D0B"/>
    <w:rsid w:val="00BF5FC9"/>
    <w:rsid w:val="00C0099D"/>
    <w:rsid w:val="00C04E64"/>
    <w:rsid w:val="00C2401A"/>
    <w:rsid w:val="00C2500C"/>
    <w:rsid w:val="00C422D4"/>
    <w:rsid w:val="00C47D2D"/>
    <w:rsid w:val="00C715B0"/>
    <w:rsid w:val="00C777D5"/>
    <w:rsid w:val="00C82023"/>
    <w:rsid w:val="00C82B68"/>
    <w:rsid w:val="00C866DC"/>
    <w:rsid w:val="00C9396B"/>
    <w:rsid w:val="00CA4D53"/>
    <w:rsid w:val="00CB49B6"/>
    <w:rsid w:val="00CB70F3"/>
    <w:rsid w:val="00CD1274"/>
    <w:rsid w:val="00CD1485"/>
    <w:rsid w:val="00CD46A7"/>
    <w:rsid w:val="00CD679E"/>
    <w:rsid w:val="00CE0405"/>
    <w:rsid w:val="00CF2C4F"/>
    <w:rsid w:val="00CF488B"/>
    <w:rsid w:val="00D2223B"/>
    <w:rsid w:val="00D3781B"/>
    <w:rsid w:val="00D45B8E"/>
    <w:rsid w:val="00D50E39"/>
    <w:rsid w:val="00D51ABD"/>
    <w:rsid w:val="00D62B3E"/>
    <w:rsid w:val="00D701B4"/>
    <w:rsid w:val="00D73612"/>
    <w:rsid w:val="00D74D32"/>
    <w:rsid w:val="00D9597E"/>
    <w:rsid w:val="00DA7240"/>
    <w:rsid w:val="00DB7E00"/>
    <w:rsid w:val="00DC1FDD"/>
    <w:rsid w:val="00DC45AF"/>
    <w:rsid w:val="00DD41D6"/>
    <w:rsid w:val="00DE06FA"/>
    <w:rsid w:val="00DE7834"/>
    <w:rsid w:val="00DF2B23"/>
    <w:rsid w:val="00E02295"/>
    <w:rsid w:val="00E10F6D"/>
    <w:rsid w:val="00E150C1"/>
    <w:rsid w:val="00E31166"/>
    <w:rsid w:val="00E415A6"/>
    <w:rsid w:val="00E54013"/>
    <w:rsid w:val="00E5716F"/>
    <w:rsid w:val="00E66DD0"/>
    <w:rsid w:val="00E6761E"/>
    <w:rsid w:val="00E81601"/>
    <w:rsid w:val="00E83CA7"/>
    <w:rsid w:val="00E845E0"/>
    <w:rsid w:val="00E90612"/>
    <w:rsid w:val="00EA1862"/>
    <w:rsid w:val="00EA44BF"/>
    <w:rsid w:val="00EC061C"/>
    <w:rsid w:val="00ED2AB3"/>
    <w:rsid w:val="00ED2E07"/>
    <w:rsid w:val="00ED54BD"/>
    <w:rsid w:val="00EE18E1"/>
    <w:rsid w:val="00EE360B"/>
    <w:rsid w:val="00EE785A"/>
    <w:rsid w:val="00F02C69"/>
    <w:rsid w:val="00F11B09"/>
    <w:rsid w:val="00F13BCE"/>
    <w:rsid w:val="00F14AF5"/>
    <w:rsid w:val="00F16C8A"/>
    <w:rsid w:val="00F26660"/>
    <w:rsid w:val="00F3307C"/>
    <w:rsid w:val="00F432A1"/>
    <w:rsid w:val="00F455D8"/>
    <w:rsid w:val="00F50B10"/>
    <w:rsid w:val="00F52C38"/>
    <w:rsid w:val="00F5569F"/>
    <w:rsid w:val="00F71973"/>
    <w:rsid w:val="00F84D66"/>
    <w:rsid w:val="00F90BDF"/>
    <w:rsid w:val="00FA747C"/>
    <w:rsid w:val="00FB3E8D"/>
    <w:rsid w:val="00FC06C6"/>
    <w:rsid w:val="00FC4BDF"/>
    <w:rsid w:val="00FE2DDA"/>
    <w:rsid w:val="00FE627F"/>
    <w:rsid w:val="00FE7DA8"/>
    <w:rsid w:val="00FF1328"/>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D44F42E"/>
  <w14:defaultImageDpi w14:val="300"/>
  <w15:docId w15:val="{90E1747D-5865-6F40-91AB-A836A8B1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F50B10"/>
    <w:pPr>
      <w:spacing w:line="240" w:lineRule="exact"/>
    </w:pPr>
    <w:rPr>
      <w:szCs w:val="24"/>
    </w:rPr>
  </w:style>
  <w:style w:type="paragraph" w:styleId="berschrift1">
    <w:name w:val="heading 1"/>
    <w:aliases w:val="Betreffzeile und Datum"/>
    <w:basedOn w:val="Standard"/>
    <w:next w:val="Standard"/>
    <w:pPr>
      <w:keepNext/>
      <w:tabs>
        <w:tab w:val="right" w:pos="7655"/>
        <w:tab w:val="right" w:pos="9923"/>
      </w:tabs>
      <w:spacing w:before="240" w:after="60"/>
      <w:outlineLvl w:val="0"/>
    </w:pPr>
    <w:rPr>
      <w:b/>
      <w:kern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81E6A"/>
    <w:rPr>
      <w:color w:val="0000FF"/>
      <w:u w:val="single"/>
    </w:rPr>
  </w:style>
  <w:style w:type="paragraph" w:styleId="Sprechblasentext">
    <w:name w:val="Balloon Text"/>
    <w:basedOn w:val="Standard"/>
    <w:link w:val="SprechblasentextZchn"/>
    <w:uiPriority w:val="99"/>
    <w:semiHidden/>
    <w:unhideWhenUsed/>
    <w:rsid w:val="0003285A"/>
    <w:pPr>
      <w:spacing w:line="240" w:lineRule="auto"/>
    </w:pPr>
    <w:rPr>
      <w:rFonts w:ascii="Lucida Grande" w:hAnsi="Lucida Grande" w:cs="Lucida Grande"/>
      <w:szCs w:val="18"/>
    </w:rPr>
  </w:style>
  <w:style w:type="paragraph" w:styleId="Kopfzeile">
    <w:name w:val="header"/>
    <w:basedOn w:val="Standard"/>
    <w:pPr>
      <w:tabs>
        <w:tab w:val="center" w:pos="4703"/>
        <w:tab w:val="right" w:pos="9406"/>
      </w:tabs>
    </w:pPr>
  </w:style>
  <w:style w:type="paragraph" w:styleId="Umschlagabsenderadresse">
    <w:name w:val="envelope return"/>
    <w:basedOn w:val="Standard"/>
    <w:rPr>
      <w:szCs w:val="20"/>
    </w:rPr>
  </w:style>
  <w:style w:type="paragraph" w:styleId="Fuzeile">
    <w:name w:val="footer"/>
    <w:basedOn w:val="Standard"/>
    <w:semiHidden/>
    <w:pPr>
      <w:tabs>
        <w:tab w:val="center" w:pos="4703"/>
        <w:tab w:val="right" w:pos="9406"/>
      </w:tabs>
    </w:pPr>
  </w:style>
  <w:style w:type="paragraph" w:customStyle="1" w:styleId="3Anredezeile">
    <w:name w:val="3 Anredezeile"/>
    <w:basedOn w:val="Standard"/>
    <w:autoRedefine/>
    <w:qFormat/>
    <w:rsid w:val="00DA7240"/>
    <w:rPr>
      <w:szCs w:val="20"/>
    </w:rPr>
  </w:style>
  <w:style w:type="paragraph" w:customStyle="1" w:styleId="4Brieftext">
    <w:name w:val="4 Brieftext"/>
    <w:basedOn w:val="Standard"/>
    <w:qFormat/>
    <w:rsid w:val="005A7D29"/>
    <w:pPr>
      <w:spacing w:before="200"/>
    </w:pPr>
    <w:rPr>
      <w:szCs w:val="20"/>
    </w:rPr>
  </w:style>
  <w:style w:type="paragraph" w:customStyle="1" w:styleId="BROBriefEingerckt">
    <w:name w:val="BÄRO Brief Eingerückt"/>
    <w:basedOn w:val="4Brieftext"/>
    <w:qFormat/>
    <w:rsid w:val="00A540E7"/>
    <w:pPr>
      <w:ind w:firstLine="567"/>
      <w:contextualSpacing/>
    </w:pPr>
  </w:style>
  <w:style w:type="paragraph" w:customStyle="1" w:styleId="5Absender">
    <w:name w:val="5 Absender"/>
    <w:basedOn w:val="Standard"/>
    <w:qFormat/>
    <w:rsid w:val="00B920A0"/>
    <w:pPr>
      <w:framePr w:w="1985" w:h="1559" w:hRule="exact" w:wrap="around" w:vAnchor="page" w:hAnchor="page" w:x="9243" w:y="4168" w:anchorLock="1"/>
      <w:tabs>
        <w:tab w:val="left" w:pos="227"/>
      </w:tabs>
      <w:spacing w:line="220" w:lineRule="exact"/>
    </w:pPr>
    <w:rPr>
      <w:sz w:val="16"/>
      <w:szCs w:val="16"/>
    </w:rPr>
  </w:style>
  <w:style w:type="paragraph" w:customStyle="1" w:styleId="6Datumsfeld">
    <w:name w:val="6 Datumsfeld"/>
    <w:basedOn w:val="Standard"/>
    <w:qFormat/>
    <w:rsid w:val="00B24F7D"/>
    <w:pPr>
      <w:framePr w:w="1701" w:h="284" w:hRule="exact" w:wrap="notBeside" w:vAnchor="page" w:hAnchor="page" w:x="9243" w:y="5926" w:anchorLock="1"/>
      <w:tabs>
        <w:tab w:val="right" w:pos="8931"/>
      </w:tabs>
    </w:pPr>
    <w:rPr>
      <w:noProof/>
      <w:sz w:val="16"/>
      <w:szCs w:val="16"/>
    </w:rPr>
  </w:style>
  <w:style w:type="paragraph" w:customStyle="1" w:styleId="1Adressbox">
    <w:name w:val="1 Adressbox"/>
    <w:basedOn w:val="4Brieftext"/>
    <w:autoRedefine/>
    <w:qFormat/>
    <w:rsid w:val="00105785"/>
    <w:pPr>
      <w:framePr w:w="4536" w:h="1701" w:hRule="exact" w:wrap="around" w:vAnchor="page" w:hAnchor="page" w:x="1135" w:y="3233" w:anchorLock="1"/>
    </w:pPr>
  </w:style>
  <w:style w:type="paragraph" w:customStyle="1" w:styleId="2Betreffzeile">
    <w:name w:val="2 Betreffzeile"/>
    <w:basedOn w:val="3Anredezeile"/>
    <w:qFormat/>
    <w:rsid w:val="00680509"/>
    <w:pPr>
      <w:spacing w:after="400"/>
    </w:pPr>
  </w:style>
  <w:style w:type="character" w:customStyle="1" w:styleId="SprechblasentextZchn">
    <w:name w:val="Sprechblasentext Zchn"/>
    <w:link w:val="Sprechblasentext"/>
    <w:uiPriority w:val="99"/>
    <w:semiHidden/>
    <w:rsid w:val="0003285A"/>
    <w:rPr>
      <w:rFonts w:ascii="Lucida Grande" w:hAnsi="Lucida Grande" w:cs="Lucida Grande"/>
      <w:sz w:val="18"/>
      <w:szCs w:val="18"/>
    </w:rPr>
  </w:style>
  <w:style w:type="paragraph" w:customStyle="1" w:styleId="BROBriefAnrede">
    <w:name w:val="BÄRO Brief Anrede"/>
    <w:basedOn w:val="Standard"/>
    <w:qFormat/>
    <w:rsid w:val="00F50B10"/>
    <w:rPr>
      <w:szCs w:val="20"/>
    </w:rPr>
  </w:style>
  <w:style w:type="character" w:styleId="Kommentarzeichen">
    <w:name w:val="annotation reference"/>
    <w:basedOn w:val="Absatz-Standardschriftart"/>
    <w:uiPriority w:val="99"/>
    <w:semiHidden/>
    <w:unhideWhenUsed/>
    <w:rsid w:val="00DB7E00"/>
    <w:rPr>
      <w:sz w:val="16"/>
      <w:szCs w:val="16"/>
    </w:rPr>
  </w:style>
  <w:style w:type="paragraph" w:styleId="Kommentartext">
    <w:name w:val="annotation text"/>
    <w:basedOn w:val="Standard"/>
    <w:link w:val="KommentartextZchn"/>
    <w:uiPriority w:val="99"/>
    <w:semiHidden/>
    <w:unhideWhenUsed/>
    <w:rsid w:val="00DB7E00"/>
    <w:pPr>
      <w:spacing w:line="240" w:lineRule="auto"/>
    </w:pPr>
    <w:rPr>
      <w:szCs w:val="20"/>
    </w:rPr>
  </w:style>
  <w:style w:type="character" w:customStyle="1" w:styleId="KommentartextZchn">
    <w:name w:val="Kommentartext Zchn"/>
    <w:basedOn w:val="Absatz-Standardschriftart"/>
    <w:link w:val="Kommentartext"/>
    <w:uiPriority w:val="99"/>
    <w:semiHidden/>
    <w:rsid w:val="00DB7E00"/>
  </w:style>
  <w:style w:type="paragraph" w:styleId="Kommentarthema">
    <w:name w:val="annotation subject"/>
    <w:basedOn w:val="Kommentartext"/>
    <w:next w:val="Kommentartext"/>
    <w:link w:val="KommentarthemaZchn"/>
    <w:uiPriority w:val="99"/>
    <w:semiHidden/>
    <w:unhideWhenUsed/>
    <w:rsid w:val="00DB7E00"/>
    <w:rPr>
      <w:b/>
      <w:bCs/>
    </w:rPr>
  </w:style>
  <w:style w:type="character" w:customStyle="1" w:styleId="KommentarthemaZchn">
    <w:name w:val="Kommentarthema Zchn"/>
    <w:basedOn w:val="KommentartextZchn"/>
    <w:link w:val="Kommentarthema"/>
    <w:uiPriority w:val="99"/>
    <w:semiHidden/>
    <w:rsid w:val="00DB7E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595912">
      <w:bodyDiv w:val="1"/>
      <w:marLeft w:val="0"/>
      <w:marRight w:val="0"/>
      <w:marTop w:val="0"/>
      <w:marBottom w:val="0"/>
      <w:divBdr>
        <w:top w:val="none" w:sz="0" w:space="0" w:color="auto"/>
        <w:left w:val="none" w:sz="0" w:space="0" w:color="auto"/>
        <w:bottom w:val="none" w:sz="0" w:space="0" w:color="auto"/>
        <w:right w:val="none" w:sz="0" w:space="0" w:color="auto"/>
      </w:divBdr>
    </w:div>
    <w:div w:id="18032328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17F6-A825-DB46-BA3F-79FB0AB8C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4045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Briefvorlage BÄRO</vt:lpstr>
    </vt:vector>
  </TitlesOfParts>
  <Company/>
  <LinksUpToDate>false</LinksUpToDate>
  <CharactersWithSpaces>4677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BÄRO</dc:title>
  <dc:creator>Oberfranc</dc:creator>
  <cp:lastModifiedBy>Andrea Rayhrer</cp:lastModifiedBy>
  <cp:revision>9</cp:revision>
  <cp:lastPrinted>2017-02-21T17:38:00Z</cp:lastPrinted>
  <dcterms:created xsi:type="dcterms:W3CDTF">2020-02-07T11:52:00Z</dcterms:created>
  <dcterms:modified xsi:type="dcterms:W3CDTF">2020-02-12T14:10:00Z</dcterms:modified>
</cp:coreProperties>
</file>